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6679F3" w14:textId="07D59B52" w:rsidR="00861075" w:rsidRPr="00861075" w:rsidRDefault="00BC23FF" w:rsidP="00861075">
      <w:pPr>
        <w:rPr>
          <w:rFonts w:eastAsiaTheme="minorHAnsi"/>
          <w:b/>
          <w:sz w:val="40"/>
          <w:szCs w:val="40"/>
          <w:lang w:eastAsia="en-US"/>
        </w:rPr>
      </w:pPr>
      <w:r>
        <w:rPr>
          <w:rFonts w:eastAsiaTheme="minorHAnsi"/>
          <w:b/>
          <w:noProof/>
          <w:sz w:val="40"/>
          <w:szCs w:val="40"/>
          <w:lang w:eastAsia="en-US"/>
        </w:rPr>
        <w:drawing>
          <wp:inline distT="0" distB="0" distL="0" distR="0" wp14:anchorId="28B43A95" wp14:editId="2EAE0DAF">
            <wp:extent cx="1645517" cy="695325"/>
            <wp:effectExtent l="0" t="0" r="0" b="0"/>
            <wp:docPr id="2" name="Picture 2"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2819" cy="698411"/>
                    </a:xfrm>
                    <a:prstGeom prst="rect">
                      <a:avLst/>
                    </a:prstGeom>
                  </pic:spPr>
                </pic:pic>
              </a:graphicData>
            </a:graphic>
          </wp:inline>
        </w:drawing>
      </w:r>
      <w:r w:rsidR="00861075" w:rsidRPr="00861075">
        <w:rPr>
          <w:rFonts w:eastAsiaTheme="minorHAnsi"/>
          <w:b/>
          <w:sz w:val="40"/>
          <w:szCs w:val="40"/>
          <w:lang w:eastAsia="en-US"/>
        </w:rPr>
        <w:tab/>
      </w:r>
      <w:r w:rsidR="00861075" w:rsidRPr="00861075">
        <w:rPr>
          <w:rFonts w:eastAsiaTheme="minorHAnsi"/>
          <w:b/>
          <w:sz w:val="40"/>
          <w:szCs w:val="40"/>
          <w:lang w:eastAsia="en-US"/>
        </w:rPr>
        <w:tab/>
      </w:r>
      <w:r w:rsidR="00861075" w:rsidRPr="00861075">
        <w:rPr>
          <w:rFonts w:eastAsiaTheme="minorHAnsi"/>
          <w:b/>
          <w:sz w:val="40"/>
          <w:szCs w:val="40"/>
          <w:lang w:eastAsia="en-US"/>
        </w:rPr>
        <w:tab/>
      </w:r>
      <w:r w:rsidR="00861075" w:rsidRPr="00861075">
        <w:rPr>
          <w:rFonts w:eastAsiaTheme="minorHAnsi"/>
          <w:b/>
          <w:sz w:val="40"/>
          <w:szCs w:val="40"/>
          <w:lang w:eastAsia="en-US"/>
        </w:rPr>
        <w:tab/>
        <w:t xml:space="preserve">VHA Policy Document </w:t>
      </w:r>
    </w:p>
    <w:p w14:paraId="2661555E" w14:textId="664FD135" w:rsidR="00861075" w:rsidRDefault="00861075" w:rsidP="00861075">
      <w:pPr>
        <w:rPr>
          <w:rFonts w:eastAsiaTheme="minorHAnsi"/>
          <w:lang w:eastAsia="en-US"/>
        </w:rPr>
      </w:pPr>
    </w:p>
    <w:p w14:paraId="1F19C7E8" w14:textId="1D2EAEDB" w:rsidR="00BC23FF" w:rsidRDefault="00BC23FF" w:rsidP="00861075">
      <w:pPr>
        <w:rPr>
          <w:rFonts w:eastAsiaTheme="minorHAnsi"/>
          <w:lang w:eastAsia="en-US"/>
        </w:rPr>
      </w:pPr>
    </w:p>
    <w:p w14:paraId="22F6C53A" w14:textId="77777777" w:rsidR="00BC23FF" w:rsidRPr="00861075" w:rsidRDefault="00BC23FF" w:rsidP="00861075">
      <w:pPr>
        <w:rPr>
          <w:rFonts w:eastAsiaTheme="minorHAnsi"/>
          <w:lang w:eastAsia="en-US"/>
        </w:rPr>
      </w:pPr>
    </w:p>
    <w:p w14:paraId="7F14B4D0" w14:textId="77777777" w:rsidR="00861075" w:rsidRPr="00861075" w:rsidRDefault="00861075" w:rsidP="00861075">
      <w:pPr>
        <w:rPr>
          <w:rFonts w:eastAsiaTheme="minorHAnsi"/>
          <w:lang w:eastAsia="en-US"/>
        </w:rPr>
      </w:pPr>
    </w:p>
    <w:p w14:paraId="58697C35" w14:textId="77777777" w:rsidR="00861075" w:rsidRPr="00861075" w:rsidRDefault="00861075" w:rsidP="00861075">
      <w:pPr>
        <w:rPr>
          <w:rFonts w:eastAsiaTheme="minorHAnsi"/>
          <w:lang w:eastAsia="en-US"/>
        </w:rPr>
      </w:pPr>
      <w:r w:rsidRPr="00861075">
        <w:rPr>
          <w:rFonts w:eastAsiaTheme="minorHAnsi"/>
          <w:noProof/>
        </w:rPr>
        <mc:AlternateContent>
          <mc:Choice Requires="wps">
            <w:drawing>
              <wp:anchor distT="0" distB="0" distL="114300" distR="114300" simplePos="0" relativeHeight="251659264" behindDoc="0" locked="0" layoutInCell="1" allowOverlap="1" wp14:anchorId="629AD84C" wp14:editId="6968CE8C">
                <wp:simplePos x="0" y="0"/>
                <wp:positionH relativeFrom="column">
                  <wp:align>center</wp:align>
                </wp:positionH>
                <wp:positionV relativeFrom="paragraph">
                  <wp:posOffset>0</wp:posOffset>
                </wp:positionV>
                <wp:extent cx="5146675" cy="1724025"/>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675" cy="1724025"/>
                        </a:xfrm>
                        <a:prstGeom prst="rect">
                          <a:avLst/>
                        </a:prstGeom>
                        <a:solidFill>
                          <a:srgbClr val="FFFFFF"/>
                        </a:solidFill>
                        <a:ln w="9525">
                          <a:solidFill>
                            <a:srgbClr val="000000"/>
                          </a:solidFill>
                          <a:miter lim="800000"/>
                          <a:headEnd/>
                          <a:tailEnd/>
                        </a:ln>
                      </wps:spPr>
                      <wps:txbx>
                        <w:txbxContent>
                          <w:p w14:paraId="1D568BB1" w14:textId="77777777" w:rsidR="00861075" w:rsidRPr="003E6688" w:rsidRDefault="00861075" w:rsidP="00861075">
                            <w:pPr>
                              <w:rPr>
                                <w:b/>
                                <w:sz w:val="40"/>
                                <w:szCs w:val="40"/>
                              </w:rPr>
                            </w:pPr>
                            <w:r w:rsidRPr="00C07C9D">
                              <w:rPr>
                                <w:b/>
                                <w:sz w:val="40"/>
                                <w:szCs w:val="40"/>
                              </w:rPr>
                              <w:t xml:space="preserve">Complaints </w:t>
                            </w:r>
                            <w:r w:rsidRPr="00696E50">
                              <w:rPr>
                                <w:b/>
                                <w:sz w:val="40"/>
                                <w:szCs w:val="40"/>
                              </w:rPr>
                              <w:t xml:space="preserve">and </w:t>
                            </w:r>
                            <w:r>
                              <w:rPr>
                                <w:b/>
                                <w:sz w:val="40"/>
                                <w:szCs w:val="40"/>
                              </w:rPr>
                              <w:t>Feedback</w:t>
                            </w:r>
                            <w:r w:rsidRPr="00C07C9D">
                              <w:rPr>
                                <w:b/>
                                <w:sz w:val="40"/>
                                <w:szCs w:val="40"/>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AD84C" id="_x0000_t202" coordsize="21600,21600" o:spt="202" path="m,l,21600r21600,l21600,xe">
                <v:stroke joinstyle="miter"/>
                <v:path gradientshapeok="t" o:connecttype="rect"/>
              </v:shapetype>
              <v:shape id="Text Box 2" o:spid="_x0000_s1026" type="#_x0000_t202" style="position:absolute;margin-left:0;margin-top:0;width:405.25pt;height:13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">
                <v:textbox>
                  <w:txbxContent>
                    <w:p w14:paraId="1D568BB1" w14:textId="77777777" w:rsidR="00861075" w:rsidRPr="003E6688" w:rsidRDefault="00861075" w:rsidP="00861075">
                      <w:pPr>
                        <w:rPr>
                          <w:b/>
                          <w:sz w:val="40"/>
                          <w:szCs w:val="40"/>
                        </w:rPr>
                      </w:pPr>
                      <w:r w:rsidRPr="00C07C9D">
                        <w:rPr>
                          <w:b/>
                          <w:sz w:val="40"/>
                          <w:szCs w:val="40"/>
                        </w:rPr>
                        <w:t xml:space="preserve">Complaints </w:t>
                      </w:r>
                      <w:r w:rsidRPr="00696E50">
                        <w:rPr>
                          <w:b/>
                          <w:sz w:val="40"/>
                          <w:szCs w:val="40"/>
                        </w:rPr>
                        <w:t xml:space="preserve">and </w:t>
                      </w:r>
                      <w:r>
                        <w:rPr>
                          <w:b/>
                          <w:sz w:val="40"/>
                          <w:szCs w:val="40"/>
                        </w:rPr>
                        <w:t>Feedback</w:t>
                      </w:r>
                      <w:r w:rsidRPr="00C07C9D">
                        <w:rPr>
                          <w:b/>
                          <w:sz w:val="40"/>
                          <w:szCs w:val="40"/>
                        </w:rPr>
                        <w:t xml:space="preserve"> Policy</w:t>
                      </w:r>
                    </w:p>
                  </w:txbxContent>
                </v:textbox>
              </v:shape>
            </w:pict>
          </mc:Fallback>
        </mc:AlternateContent>
      </w:r>
    </w:p>
    <w:p w14:paraId="61CEE5C7" w14:textId="77777777" w:rsidR="00861075" w:rsidRPr="00861075" w:rsidRDefault="00861075" w:rsidP="00861075">
      <w:pPr>
        <w:rPr>
          <w:rFonts w:eastAsiaTheme="minorHAnsi"/>
          <w:lang w:eastAsia="en-US"/>
        </w:rPr>
      </w:pPr>
    </w:p>
    <w:p w14:paraId="5951EC0B" w14:textId="77777777" w:rsidR="00861075" w:rsidRPr="00861075" w:rsidRDefault="00861075" w:rsidP="00861075">
      <w:pPr>
        <w:rPr>
          <w:rFonts w:eastAsiaTheme="minorHAnsi"/>
          <w:lang w:eastAsia="en-US"/>
        </w:rPr>
      </w:pPr>
    </w:p>
    <w:p w14:paraId="36D9394A" w14:textId="77777777" w:rsidR="00861075" w:rsidRPr="00861075" w:rsidRDefault="00861075" w:rsidP="00861075">
      <w:pPr>
        <w:rPr>
          <w:rFonts w:eastAsiaTheme="minorHAnsi"/>
          <w:lang w:eastAsia="en-US"/>
        </w:rPr>
      </w:pPr>
    </w:p>
    <w:p w14:paraId="467796D0" w14:textId="77777777" w:rsidR="00861075" w:rsidRPr="00861075" w:rsidRDefault="00861075" w:rsidP="00861075">
      <w:pPr>
        <w:rPr>
          <w:rFonts w:eastAsiaTheme="minorHAnsi"/>
          <w:lang w:eastAsia="en-US"/>
        </w:rPr>
      </w:pPr>
    </w:p>
    <w:p w14:paraId="74E1759D" w14:textId="77777777" w:rsidR="00861075" w:rsidRPr="00861075" w:rsidRDefault="00861075" w:rsidP="00861075">
      <w:pPr>
        <w:rPr>
          <w:rFonts w:eastAsiaTheme="minorHAnsi"/>
          <w:lang w:eastAsia="en-US"/>
        </w:rPr>
      </w:pPr>
    </w:p>
    <w:p w14:paraId="0869EFE4" w14:textId="77777777" w:rsidR="00861075" w:rsidRPr="00861075" w:rsidRDefault="00861075" w:rsidP="00861075">
      <w:pPr>
        <w:rPr>
          <w:rFonts w:eastAsiaTheme="minorHAnsi"/>
          <w:lang w:eastAsia="en-US"/>
        </w:rPr>
      </w:pPr>
    </w:p>
    <w:p w14:paraId="6324A803" w14:textId="77777777" w:rsidR="00861075" w:rsidRPr="00861075" w:rsidRDefault="00861075" w:rsidP="00861075">
      <w:pPr>
        <w:rPr>
          <w:rFonts w:eastAsiaTheme="minorHAnsi"/>
          <w:lang w:eastAsia="en-US"/>
        </w:rPr>
      </w:pPr>
    </w:p>
    <w:p w14:paraId="104E5F0C" w14:textId="77777777" w:rsidR="00861075" w:rsidRPr="00861075" w:rsidRDefault="00861075" w:rsidP="00861075">
      <w:pPr>
        <w:rPr>
          <w:rFonts w:eastAsiaTheme="minorHAnsi"/>
          <w:lang w:eastAsia="en-US"/>
        </w:rPr>
      </w:pPr>
    </w:p>
    <w:p w14:paraId="29A10EAD" w14:textId="77777777" w:rsidR="00861075" w:rsidRPr="00861075" w:rsidRDefault="00861075" w:rsidP="00861075">
      <w:pPr>
        <w:rPr>
          <w:rFonts w:eastAsiaTheme="minorHAnsi"/>
          <w:lang w:eastAsia="en-US"/>
        </w:rPr>
      </w:pPr>
    </w:p>
    <w:p w14:paraId="22BCC8FC" w14:textId="77777777" w:rsidR="00861075" w:rsidRPr="00861075" w:rsidRDefault="00861075" w:rsidP="00861075">
      <w:pPr>
        <w:rPr>
          <w:rFonts w:eastAsiaTheme="minorHAnsi"/>
          <w:lang w:eastAsia="en-US"/>
        </w:rPr>
      </w:pPr>
    </w:p>
    <w:p w14:paraId="3F771F9F" w14:textId="77777777" w:rsidR="00861075" w:rsidRPr="00861075" w:rsidRDefault="00861075" w:rsidP="00861075">
      <w:pPr>
        <w:rPr>
          <w:rFonts w:eastAsiaTheme="minorHAnsi"/>
          <w:lang w:eastAsia="en-US"/>
        </w:rPr>
      </w:pPr>
    </w:p>
    <w:p w14:paraId="5804F9D1" w14:textId="77777777" w:rsidR="00861075" w:rsidRPr="00861075" w:rsidRDefault="00861075" w:rsidP="00861075">
      <w:pPr>
        <w:rPr>
          <w:rFonts w:eastAsiaTheme="minorHAnsi"/>
          <w:lang w:eastAsia="en-US"/>
        </w:rPr>
      </w:pPr>
    </w:p>
    <w:p w14:paraId="51F0A5B6" w14:textId="77777777" w:rsidR="00861075" w:rsidRPr="00861075" w:rsidRDefault="00861075" w:rsidP="00861075">
      <w:pPr>
        <w:rPr>
          <w:rFonts w:eastAsiaTheme="minorHAnsi"/>
          <w:lang w:eastAsia="en-US"/>
        </w:rPr>
      </w:pPr>
    </w:p>
    <w:p w14:paraId="18120858" w14:textId="77777777" w:rsidR="00861075" w:rsidRPr="00861075" w:rsidRDefault="00861075" w:rsidP="00861075">
      <w:pPr>
        <w:rPr>
          <w:rFonts w:eastAsiaTheme="minorHAnsi"/>
          <w:lang w:eastAsia="en-US"/>
        </w:rPr>
      </w:pPr>
    </w:p>
    <w:p w14:paraId="06D6C78D" w14:textId="77777777" w:rsidR="00861075" w:rsidRPr="00861075" w:rsidRDefault="00861075" w:rsidP="00861075">
      <w:pPr>
        <w:rPr>
          <w:rFonts w:eastAsiaTheme="minorHAnsi"/>
          <w:lang w:eastAsia="en-US"/>
        </w:rPr>
      </w:pPr>
    </w:p>
    <w:p w14:paraId="78B22CCF" w14:textId="42B30D19" w:rsidR="00861075" w:rsidRPr="00861075" w:rsidRDefault="00861075" w:rsidP="00861075">
      <w:pPr>
        <w:rPr>
          <w:rFonts w:eastAsiaTheme="minorHAnsi"/>
          <w:b/>
          <w:sz w:val="28"/>
          <w:szCs w:val="28"/>
          <w:lang w:eastAsia="en-US"/>
        </w:rPr>
      </w:pPr>
      <w:r w:rsidRPr="00861075">
        <w:rPr>
          <w:rFonts w:eastAsiaTheme="minorHAnsi"/>
          <w:b/>
          <w:sz w:val="28"/>
          <w:szCs w:val="28"/>
          <w:lang w:eastAsia="en-US"/>
        </w:rPr>
        <w:t>Reviewed:  August 20</w:t>
      </w:r>
      <w:r w:rsidR="007D34F6">
        <w:rPr>
          <w:rFonts w:eastAsiaTheme="minorHAnsi"/>
          <w:b/>
          <w:sz w:val="28"/>
          <w:szCs w:val="28"/>
          <w:lang w:eastAsia="en-US"/>
        </w:rPr>
        <w:t>24</w:t>
      </w:r>
    </w:p>
    <w:p w14:paraId="666DF111" w14:textId="28D5FDD5" w:rsidR="00861075" w:rsidRPr="00861075" w:rsidRDefault="00861075" w:rsidP="00861075">
      <w:pPr>
        <w:rPr>
          <w:rFonts w:eastAsiaTheme="minorHAnsi"/>
          <w:b/>
          <w:sz w:val="28"/>
          <w:szCs w:val="28"/>
          <w:lang w:eastAsia="en-US"/>
        </w:rPr>
      </w:pPr>
      <w:r w:rsidRPr="00861075">
        <w:rPr>
          <w:rFonts w:eastAsiaTheme="minorHAnsi"/>
          <w:b/>
          <w:sz w:val="28"/>
          <w:szCs w:val="28"/>
          <w:lang w:eastAsia="en-US"/>
        </w:rPr>
        <w:t xml:space="preserve">Next Review Due:  </w:t>
      </w:r>
      <w:r w:rsidR="0065556F">
        <w:rPr>
          <w:rFonts w:eastAsiaTheme="minorHAnsi"/>
          <w:b/>
          <w:sz w:val="28"/>
          <w:szCs w:val="28"/>
          <w:lang w:eastAsia="en-US"/>
        </w:rPr>
        <w:t>December</w:t>
      </w:r>
      <w:r w:rsidRPr="00861075">
        <w:rPr>
          <w:rFonts w:eastAsiaTheme="minorHAnsi"/>
          <w:b/>
          <w:sz w:val="28"/>
          <w:szCs w:val="28"/>
          <w:lang w:eastAsia="en-US"/>
        </w:rPr>
        <w:t xml:space="preserve"> 202</w:t>
      </w:r>
      <w:r w:rsidR="007D34F6">
        <w:rPr>
          <w:rFonts w:eastAsiaTheme="minorHAnsi"/>
          <w:b/>
          <w:sz w:val="28"/>
          <w:szCs w:val="28"/>
          <w:lang w:eastAsia="en-US"/>
        </w:rPr>
        <w:t>7</w:t>
      </w:r>
    </w:p>
    <w:p w14:paraId="5E2AE2F2" w14:textId="2E5140F8" w:rsidR="006D40D5" w:rsidRDefault="006D40D5">
      <w:r>
        <w:br w:type="page"/>
      </w:r>
    </w:p>
    <w:p w14:paraId="3DF8F4A7" w14:textId="77777777" w:rsidR="006D40D5" w:rsidRPr="006D40D5" w:rsidRDefault="006D40D5" w:rsidP="006D40D5">
      <w:pPr>
        <w:numPr>
          <w:ilvl w:val="0"/>
          <w:numId w:val="12"/>
        </w:numPr>
        <w:autoSpaceDE w:val="0"/>
        <w:autoSpaceDN w:val="0"/>
        <w:adjustRightInd w:val="0"/>
        <w:spacing w:after="0" w:line="240" w:lineRule="auto"/>
        <w:rPr>
          <w:rFonts w:ascii="Calibri" w:eastAsia="Times New Roman" w:hAnsi="Calibri" w:cs="Arial-BoldMT"/>
          <w:b/>
          <w:bCs/>
          <w:sz w:val="24"/>
          <w:szCs w:val="24"/>
          <w:lang w:eastAsia="en-US"/>
        </w:rPr>
      </w:pPr>
      <w:r w:rsidRPr="006D40D5">
        <w:rPr>
          <w:rFonts w:ascii="Calibri" w:eastAsia="Times New Roman" w:hAnsi="Calibri" w:cs="Arial-BoldMT"/>
          <w:b/>
          <w:bCs/>
          <w:sz w:val="24"/>
          <w:szCs w:val="24"/>
          <w:lang w:eastAsia="en-US"/>
        </w:rPr>
        <w:lastRenderedPageBreak/>
        <w:t>Introduction</w:t>
      </w:r>
    </w:p>
    <w:p w14:paraId="12CE742D" w14:textId="77777777" w:rsidR="006D40D5" w:rsidRPr="006D40D5" w:rsidRDefault="006D40D5" w:rsidP="006D40D5">
      <w:pPr>
        <w:spacing w:after="0" w:line="240" w:lineRule="auto"/>
        <w:rPr>
          <w:rFonts w:ascii="Calibri" w:eastAsia="Times New Roman" w:hAnsi="Calibri" w:cs="Arial"/>
          <w:sz w:val="24"/>
          <w:lang w:eastAsia="en-US"/>
        </w:rPr>
      </w:pPr>
    </w:p>
    <w:p w14:paraId="154B9D18" w14:textId="77777777" w:rsidR="006D40D5" w:rsidRPr="006D40D5" w:rsidRDefault="006D40D5" w:rsidP="006D40D5">
      <w:pPr>
        <w:autoSpaceDE w:val="0"/>
        <w:autoSpaceDN w:val="0"/>
        <w:adjustRightInd w:val="0"/>
        <w:spacing w:after="0" w:line="240" w:lineRule="auto"/>
        <w:ind w:left="709" w:hanging="709"/>
        <w:rPr>
          <w:rFonts w:ascii="Calibri" w:eastAsia="Times New Roman" w:hAnsi="Calibri" w:cs="ArialMT"/>
          <w:sz w:val="24"/>
          <w:szCs w:val="24"/>
          <w:lang w:eastAsia="en-US"/>
        </w:rPr>
      </w:pPr>
      <w:r w:rsidRPr="006D40D5">
        <w:rPr>
          <w:rFonts w:ascii="Calibri" w:eastAsia="Times New Roman" w:hAnsi="Calibri" w:cs="Arial"/>
          <w:sz w:val="24"/>
          <w:lang w:eastAsia="en-US"/>
        </w:rPr>
        <w:t xml:space="preserve">1.1. </w:t>
      </w:r>
      <w:r w:rsidRPr="006D40D5">
        <w:rPr>
          <w:rFonts w:ascii="Calibri" w:eastAsia="Times New Roman" w:hAnsi="Calibri" w:cs="Arial"/>
          <w:sz w:val="24"/>
          <w:lang w:eastAsia="en-US"/>
        </w:rPr>
        <w:tab/>
        <w:t xml:space="preserve">We aim </w:t>
      </w:r>
      <w:r w:rsidRPr="006D40D5">
        <w:rPr>
          <w:rFonts w:ascii="Calibri" w:eastAsia="Times New Roman" w:hAnsi="Calibri" w:cs="Arial"/>
          <w:bCs/>
          <w:sz w:val="24"/>
          <w:lang w:val="en" w:eastAsia="en-US"/>
        </w:rPr>
        <w:t xml:space="preserve">to give an excellent service to our customers. We want to know when we get things wrong or when customers are </w:t>
      </w:r>
      <w:r w:rsidRPr="006D40D5">
        <w:rPr>
          <w:rFonts w:ascii="Calibri" w:eastAsia="Times New Roman" w:hAnsi="Calibri" w:cs="ArialMT"/>
          <w:sz w:val="24"/>
          <w:szCs w:val="24"/>
          <w:lang w:eastAsia="en-US"/>
        </w:rPr>
        <w:t>unhappy with the service they have received from us.  In the context of this policy, the term customer refers to residents, partners, contractors or other stakeholders.</w:t>
      </w:r>
    </w:p>
    <w:p w14:paraId="10D664C8" w14:textId="77777777" w:rsidR="006D40D5" w:rsidRPr="006D40D5" w:rsidRDefault="006D40D5" w:rsidP="006D40D5">
      <w:pPr>
        <w:autoSpaceDE w:val="0"/>
        <w:autoSpaceDN w:val="0"/>
        <w:adjustRightInd w:val="0"/>
        <w:spacing w:after="0" w:line="240" w:lineRule="auto"/>
        <w:rPr>
          <w:rFonts w:ascii="Calibri" w:eastAsia="Times New Roman" w:hAnsi="Calibri" w:cs="ArialMT"/>
          <w:sz w:val="24"/>
          <w:szCs w:val="24"/>
          <w:lang w:eastAsia="en-US"/>
        </w:rPr>
      </w:pPr>
    </w:p>
    <w:p w14:paraId="0BE515F1" w14:textId="77777777" w:rsidR="006D40D5" w:rsidRPr="006D40D5" w:rsidRDefault="006D40D5" w:rsidP="006D40D5">
      <w:pPr>
        <w:autoSpaceDE w:val="0"/>
        <w:autoSpaceDN w:val="0"/>
        <w:adjustRightInd w:val="0"/>
        <w:spacing w:after="0" w:line="240" w:lineRule="auto"/>
        <w:ind w:left="720" w:hanging="720"/>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 xml:space="preserve">1.2. </w:t>
      </w:r>
      <w:r w:rsidRPr="006D40D5">
        <w:rPr>
          <w:rFonts w:ascii="Calibri" w:eastAsia="Times New Roman" w:hAnsi="Calibri" w:cs="ArialMT"/>
          <w:sz w:val="24"/>
          <w:szCs w:val="24"/>
          <w:lang w:eastAsia="en-US"/>
        </w:rPr>
        <w:tab/>
        <w:t>The aim of this statement is to set out how we will listen, respond and learn from problems and mistakes so that we can give better service in the future.</w:t>
      </w:r>
    </w:p>
    <w:p w14:paraId="6E876463" w14:textId="77777777" w:rsidR="006D40D5" w:rsidRPr="006D40D5" w:rsidRDefault="006D40D5" w:rsidP="006D40D5">
      <w:pPr>
        <w:spacing w:after="0" w:line="240" w:lineRule="auto"/>
        <w:rPr>
          <w:rFonts w:ascii="Calibri" w:eastAsia="Times New Roman" w:hAnsi="Calibri" w:cs="Arial"/>
          <w:bCs/>
          <w:color w:val="3D3D3D"/>
          <w:sz w:val="24"/>
          <w:lang w:val="en" w:eastAsia="en-US"/>
        </w:rPr>
      </w:pPr>
    </w:p>
    <w:p w14:paraId="5B231FC0" w14:textId="77777777" w:rsidR="006D40D5" w:rsidRPr="006D40D5" w:rsidRDefault="006D40D5" w:rsidP="006D40D5">
      <w:pPr>
        <w:autoSpaceDE w:val="0"/>
        <w:autoSpaceDN w:val="0"/>
        <w:adjustRightInd w:val="0"/>
        <w:spacing w:after="0" w:line="240" w:lineRule="auto"/>
        <w:rPr>
          <w:rFonts w:ascii="Calibri" w:eastAsia="Times New Roman" w:hAnsi="Calibri" w:cs="Arial-BoldMT"/>
          <w:b/>
          <w:sz w:val="24"/>
          <w:szCs w:val="24"/>
          <w:lang w:eastAsia="en-US"/>
        </w:rPr>
      </w:pPr>
      <w:r w:rsidRPr="006D40D5">
        <w:rPr>
          <w:rFonts w:ascii="Calibri" w:eastAsia="Times New Roman" w:hAnsi="Calibri" w:cs="Arial-BoldMT"/>
          <w:b/>
          <w:bCs/>
          <w:sz w:val="24"/>
          <w:szCs w:val="24"/>
          <w:lang w:eastAsia="en-US"/>
        </w:rPr>
        <w:t xml:space="preserve">2 </w:t>
      </w:r>
      <w:r w:rsidRPr="006D40D5">
        <w:rPr>
          <w:rFonts w:ascii="Calibri" w:eastAsia="Times New Roman" w:hAnsi="Calibri" w:cs="Arial-BoldMT"/>
          <w:b/>
          <w:bCs/>
          <w:sz w:val="24"/>
          <w:szCs w:val="24"/>
          <w:lang w:eastAsia="en-US"/>
        </w:rPr>
        <w:tab/>
        <w:t>How we identify a complaint</w:t>
      </w:r>
    </w:p>
    <w:p w14:paraId="6D85F744" w14:textId="77777777" w:rsidR="006D40D5" w:rsidRPr="006D40D5" w:rsidRDefault="006D40D5" w:rsidP="006D40D5">
      <w:pPr>
        <w:autoSpaceDE w:val="0"/>
        <w:autoSpaceDN w:val="0"/>
        <w:adjustRightInd w:val="0"/>
        <w:spacing w:after="0" w:line="240" w:lineRule="auto"/>
        <w:rPr>
          <w:rFonts w:ascii="Calibri" w:eastAsia="Times New Roman" w:hAnsi="Calibri" w:cs="Arial-BoldMT"/>
          <w:b/>
          <w:bCs/>
          <w:sz w:val="24"/>
          <w:szCs w:val="24"/>
          <w:lang w:eastAsia="en-US"/>
        </w:rPr>
      </w:pPr>
    </w:p>
    <w:p w14:paraId="50BF23C3" w14:textId="06C51D29" w:rsidR="003D5C87" w:rsidRDefault="006D40D5" w:rsidP="006D40D5">
      <w:pPr>
        <w:autoSpaceDE w:val="0"/>
        <w:autoSpaceDN w:val="0"/>
        <w:adjustRightInd w:val="0"/>
        <w:spacing w:after="0" w:line="240" w:lineRule="auto"/>
        <w:ind w:left="709" w:hanging="709"/>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2.1.</w:t>
      </w:r>
      <w:r w:rsidRPr="006D40D5">
        <w:rPr>
          <w:rFonts w:ascii="Calibri" w:eastAsia="Times New Roman" w:hAnsi="Calibri" w:cs="ArialMT"/>
          <w:sz w:val="24"/>
          <w:szCs w:val="24"/>
          <w:lang w:eastAsia="en-US"/>
        </w:rPr>
        <w:tab/>
      </w:r>
      <w:r w:rsidR="003D5C87">
        <w:rPr>
          <w:rFonts w:ascii="Calibri" w:eastAsia="Times New Roman" w:hAnsi="Calibri" w:cs="ArialMT"/>
          <w:sz w:val="24"/>
          <w:szCs w:val="24"/>
          <w:lang w:eastAsia="en-US"/>
        </w:rPr>
        <w:t>A complaint is:</w:t>
      </w:r>
    </w:p>
    <w:p w14:paraId="52FC6710" w14:textId="380AC15B" w:rsidR="003D5C87" w:rsidRDefault="003D5C87" w:rsidP="006D40D5">
      <w:pPr>
        <w:autoSpaceDE w:val="0"/>
        <w:autoSpaceDN w:val="0"/>
        <w:adjustRightInd w:val="0"/>
        <w:spacing w:after="0" w:line="240" w:lineRule="auto"/>
        <w:ind w:left="709" w:hanging="709"/>
        <w:rPr>
          <w:rFonts w:ascii="Calibri" w:eastAsia="Times New Roman" w:hAnsi="Calibri" w:cs="ArialMT"/>
          <w:sz w:val="24"/>
          <w:szCs w:val="24"/>
          <w:lang w:eastAsia="en-US"/>
        </w:rPr>
      </w:pPr>
    </w:p>
    <w:p w14:paraId="0FA89328" w14:textId="1FB1772B" w:rsidR="003D5C87" w:rsidRDefault="003D5C87" w:rsidP="006D40D5">
      <w:pPr>
        <w:autoSpaceDE w:val="0"/>
        <w:autoSpaceDN w:val="0"/>
        <w:adjustRightInd w:val="0"/>
        <w:spacing w:after="0" w:line="240" w:lineRule="auto"/>
        <w:ind w:left="709" w:hanging="709"/>
        <w:rPr>
          <w:rFonts w:ascii="Calibri" w:eastAsia="Times New Roman" w:hAnsi="Calibri" w:cs="ArialMT"/>
          <w:sz w:val="24"/>
          <w:szCs w:val="24"/>
          <w:lang w:eastAsia="en-US"/>
        </w:rPr>
      </w:pPr>
      <w:r>
        <w:rPr>
          <w:rFonts w:ascii="Calibri" w:eastAsia="Times New Roman" w:hAnsi="Calibri" w:cs="ArialMT"/>
          <w:sz w:val="24"/>
          <w:szCs w:val="24"/>
          <w:lang w:eastAsia="en-US"/>
        </w:rPr>
        <w:tab/>
      </w:r>
      <w:r w:rsidRPr="003D5C87">
        <w:rPr>
          <w:rFonts w:ascii="Calibri" w:eastAsia="Times New Roman" w:hAnsi="Calibri" w:cs="ArialMT"/>
          <w:i/>
          <w:iCs/>
          <w:sz w:val="24"/>
          <w:szCs w:val="24"/>
          <w:lang w:eastAsia="en-US"/>
        </w:rPr>
        <w:t>‘an expression of dissatisfaction, however made, about the standard of service actions or lack of actions by the organisation, its own staff, or those acting on its behalf, affecting an individual resident or group of residents’</w:t>
      </w:r>
      <w:r>
        <w:rPr>
          <w:rFonts w:ascii="Calibri" w:eastAsia="Times New Roman" w:hAnsi="Calibri" w:cs="ArialMT"/>
          <w:sz w:val="24"/>
          <w:szCs w:val="24"/>
          <w:lang w:eastAsia="en-US"/>
        </w:rPr>
        <w:t xml:space="preserve"> (Housing Ombudsman, Complaint Handling Code 2022). </w:t>
      </w:r>
    </w:p>
    <w:p w14:paraId="589A6328" w14:textId="77777777" w:rsidR="003D5C87" w:rsidRDefault="003D5C87" w:rsidP="006D40D5">
      <w:pPr>
        <w:autoSpaceDE w:val="0"/>
        <w:autoSpaceDN w:val="0"/>
        <w:adjustRightInd w:val="0"/>
        <w:spacing w:after="0" w:line="240" w:lineRule="auto"/>
        <w:ind w:left="709" w:hanging="709"/>
        <w:rPr>
          <w:rFonts w:ascii="Calibri" w:eastAsia="Times New Roman" w:hAnsi="Calibri" w:cs="ArialMT"/>
          <w:sz w:val="24"/>
          <w:szCs w:val="24"/>
          <w:lang w:eastAsia="en-US"/>
        </w:rPr>
      </w:pPr>
    </w:p>
    <w:p w14:paraId="476BE8D5" w14:textId="5C2B0A39" w:rsidR="006D40D5" w:rsidRPr="006D40D5" w:rsidRDefault="003D5C87" w:rsidP="006D40D5">
      <w:pPr>
        <w:autoSpaceDE w:val="0"/>
        <w:autoSpaceDN w:val="0"/>
        <w:adjustRightInd w:val="0"/>
        <w:spacing w:after="0" w:line="240" w:lineRule="auto"/>
        <w:ind w:left="709" w:hanging="709"/>
        <w:rPr>
          <w:rFonts w:ascii="Calibri" w:eastAsia="Times New Roman" w:hAnsi="Calibri" w:cs="Times New Roman"/>
          <w:sz w:val="24"/>
          <w:szCs w:val="24"/>
          <w:lang w:eastAsia="en-US"/>
        </w:rPr>
      </w:pPr>
      <w:r>
        <w:rPr>
          <w:rFonts w:ascii="Calibri" w:eastAsia="Times New Roman" w:hAnsi="Calibri" w:cs="ArialMT"/>
          <w:sz w:val="24"/>
          <w:szCs w:val="24"/>
          <w:lang w:eastAsia="en-US"/>
        </w:rPr>
        <w:t>2.2</w:t>
      </w:r>
      <w:r>
        <w:rPr>
          <w:rFonts w:ascii="Calibri" w:eastAsia="Times New Roman" w:hAnsi="Calibri" w:cs="ArialMT"/>
          <w:sz w:val="24"/>
          <w:szCs w:val="24"/>
          <w:lang w:eastAsia="en-US"/>
        </w:rPr>
        <w:tab/>
      </w:r>
      <w:r w:rsidR="006D40D5" w:rsidRPr="006D40D5">
        <w:rPr>
          <w:rFonts w:ascii="Calibri" w:eastAsia="Times New Roman" w:hAnsi="Calibri" w:cs="ArialMT"/>
          <w:sz w:val="24"/>
          <w:szCs w:val="24"/>
          <w:lang w:eastAsia="en-US"/>
        </w:rPr>
        <w:t>Any dissatisfaction a customer feels about an aspect of our service, policies or actions and decisions. We consider a ‘customer’ to be anyone who has contact or receives a service from us</w:t>
      </w:r>
      <w:r w:rsidR="009D57D8">
        <w:rPr>
          <w:rFonts w:ascii="Calibri" w:eastAsia="Times New Roman" w:hAnsi="Calibri" w:cs="ArialMT"/>
          <w:sz w:val="24"/>
          <w:szCs w:val="24"/>
          <w:lang w:eastAsia="en-US"/>
        </w:rPr>
        <w:t xml:space="preserve"> or is impacted on services provided by us</w:t>
      </w:r>
      <w:r w:rsidR="006D40D5" w:rsidRPr="006D40D5">
        <w:rPr>
          <w:rFonts w:ascii="Calibri" w:eastAsia="Times New Roman" w:hAnsi="Calibri" w:cs="ArialMT"/>
          <w:sz w:val="24"/>
          <w:szCs w:val="24"/>
          <w:lang w:eastAsia="en-US"/>
        </w:rPr>
        <w:t xml:space="preserve">. This means we will listen to complaints from anyone who expresses dissatisfaction, in addition to our tenants and leaseholders. </w:t>
      </w:r>
    </w:p>
    <w:p w14:paraId="11D01A69" w14:textId="77777777" w:rsidR="006D40D5" w:rsidRPr="006D40D5" w:rsidRDefault="006D40D5" w:rsidP="006D40D5">
      <w:pPr>
        <w:autoSpaceDE w:val="0"/>
        <w:autoSpaceDN w:val="0"/>
        <w:adjustRightInd w:val="0"/>
        <w:spacing w:after="0" w:line="240" w:lineRule="auto"/>
        <w:rPr>
          <w:rFonts w:ascii="Calibri" w:eastAsia="Times New Roman" w:hAnsi="Calibri" w:cs="Arial-BoldMT"/>
          <w:b/>
          <w:bCs/>
          <w:sz w:val="24"/>
          <w:szCs w:val="24"/>
          <w:lang w:eastAsia="en-US"/>
        </w:rPr>
      </w:pPr>
    </w:p>
    <w:p w14:paraId="7791D840" w14:textId="0E48EC47" w:rsidR="006D40D5" w:rsidRPr="006D40D5" w:rsidRDefault="006D40D5" w:rsidP="006D40D5">
      <w:pPr>
        <w:autoSpaceDE w:val="0"/>
        <w:autoSpaceDN w:val="0"/>
        <w:adjustRightInd w:val="0"/>
        <w:spacing w:after="0" w:line="240" w:lineRule="auto"/>
        <w:rPr>
          <w:rFonts w:ascii="Calibri" w:eastAsia="Times New Roman" w:hAnsi="Calibri" w:cs="Arial-BoldMT"/>
          <w:bCs/>
          <w:sz w:val="24"/>
          <w:szCs w:val="24"/>
          <w:lang w:eastAsia="en-US"/>
        </w:rPr>
      </w:pPr>
      <w:r w:rsidRPr="006D40D5">
        <w:rPr>
          <w:rFonts w:ascii="Calibri" w:eastAsia="Times New Roman" w:hAnsi="Calibri" w:cs="Arial-BoldMT"/>
          <w:bCs/>
          <w:sz w:val="24"/>
          <w:szCs w:val="24"/>
          <w:lang w:eastAsia="en-US"/>
        </w:rPr>
        <w:t>2.</w:t>
      </w:r>
      <w:r w:rsidR="003D5C87">
        <w:rPr>
          <w:rFonts w:ascii="Calibri" w:eastAsia="Times New Roman" w:hAnsi="Calibri" w:cs="Arial-BoldMT"/>
          <w:bCs/>
          <w:sz w:val="24"/>
          <w:szCs w:val="24"/>
          <w:lang w:eastAsia="en-US"/>
        </w:rPr>
        <w:t>3</w:t>
      </w:r>
      <w:r w:rsidRPr="006D40D5">
        <w:rPr>
          <w:rFonts w:ascii="Calibri" w:eastAsia="Times New Roman" w:hAnsi="Calibri" w:cs="Arial-BoldMT"/>
          <w:bCs/>
          <w:sz w:val="24"/>
          <w:szCs w:val="24"/>
          <w:lang w:eastAsia="en-US"/>
        </w:rPr>
        <w:tab/>
        <w:t xml:space="preserve">A complaint could be when a customer feels: </w:t>
      </w:r>
    </w:p>
    <w:p w14:paraId="3122129A" w14:textId="77777777" w:rsidR="006D40D5" w:rsidRPr="006D40D5" w:rsidRDefault="006D40D5" w:rsidP="006D40D5">
      <w:pPr>
        <w:autoSpaceDE w:val="0"/>
        <w:autoSpaceDN w:val="0"/>
        <w:adjustRightInd w:val="0"/>
        <w:spacing w:after="0" w:line="240" w:lineRule="auto"/>
        <w:rPr>
          <w:rFonts w:ascii="Calibri" w:eastAsia="Times New Roman" w:hAnsi="Calibri" w:cs="Arial-BoldMT"/>
          <w:bCs/>
          <w:sz w:val="24"/>
          <w:szCs w:val="24"/>
          <w:lang w:eastAsia="en-US"/>
        </w:rPr>
      </w:pPr>
    </w:p>
    <w:p w14:paraId="03306176" w14:textId="77777777" w:rsidR="006D40D5" w:rsidRPr="006D40D5" w:rsidRDefault="006D40D5" w:rsidP="006D40D5">
      <w:pPr>
        <w:numPr>
          <w:ilvl w:val="0"/>
          <w:numId w:val="1"/>
        </w:numPr>
        <w:autoSpaceDE w:val="0"/>
        <w:autoSpaceDN w:val="0"/>
        <w:adjustRightInd w:val="0"/>
        <w:spacing w:after="0" w:line="240" w:lineRule="auto"/>
        <w:rPr>
          <w:rFonts w:ascii="Calibri" w:eastAsia="Times New Roman" w:hAnsi="Calibri" w:cs="Arial-BoldMT"/>
          <w:bCs/>
          <w:sz w:val="24"/>
          <w:szCs w:val="24"/>
          <w:lang w:eastAsia="en-US"/>
        </w:rPr>
      </w:pPr>
      <w:r w:rsidRPr="006D40D5">
        <w:rPr>
          <w:rFonts w:ascii="Calibri" w:eastAsia="Times New Roman" w:hAnsi="Calibri" w:cs="Arial-BoldMT"/>
          <w:bCs/>
          <w:sz w:val="24"/>
          <w:szCs w:val="24"/>
          <w:lang w:eastAsia="en-US"/>
        </w:rPr>
        <w:t>We have failed to respond to their initial enquiries</w:t>
      </w:r>
    </w:p>
    <w:p w14:paraId="7217923A" w14:textId="77777777" w:rsidR="006D40D5" w:rsidRPr="006D40D5" w:rsidRDefault="006D40D5" w:rsidP="006D40D5">
      <w:pPr>
        <w:numPr>
          <w:ilvl w:val="0"/>
          <w:numId w:val="1"/>
        </w:numPr>
        <w:autoSpaceDE w:val="0"/>
        <w:autoSpaceDN w:val="0"/>
        <w:adjustRightInd w:val="0"/>
        <w:spacing w:after="0" w:line="240" w:lineRule="auto"/>
        <w:rPr>
          <w:rFonts w:ascii="Calibri" w:eastAsia="Times New Roman" w:hAnsi="Calibri" w:cs="Arial-BoldMT"/>
          <w:bCs/>
          <w:sz w:val="24"/>
          <w:szCs w:val="24"/>
          <w:lang w:eastAsia="en-US"/>
        </w:rPr>
      </w:pPr>
      <w:r w:rsidRPr="006D40D5">
        <w:rPr>
          <w:rFonts w:ascii="Calibri" w:eastAsia="Times New Roman" w:hAnsi="Calibri" w:cs="Arial-BoldMT"/>
          <w:bCs/>
          <w:sz w:val="24"/>
          <w:szCs w:val="24"/>
          <w:lang w:eastAsia="en-US"/>
        </w:rPr>
        <w:t>Our staff were unhelpful or were not polite</w:t>
      </w:r>
    </w:p>
    <w:p w14:paraId="0D51BB47" w14:textId="77777777" w:rsidR="006D40D5" w:rsidRPr="006D40D5" w:rsidRDefault="006D40D5" w:rsidP="006D40D5">
      <w:pPr>
        <w:numPr>
          <w:ilvl w:val="0"/>
          <w:numId w:val="1"/>
        </w:numPr>
        <w:autoSpaceDE w:val="0"/>
        <w:autoSpaceDN w:val="0"/>
        <w:adjustRightInd w:val="0"/>
        <w:spacing w:after="0" w:line="240" w:lineRule="auto"/>
        <w:rPr>
          <w:rFonts w:ascii="Calibri" w:eastAsia="Times New Roman" w:hAnsi="Calibri" w:cs="Arial-BoldMT"/>
          <w:bCs/>
          <w:sz w:val="24"/>
          <w:szCs w:val="24"/>
          <w:lang w:eastAsia="en-US"/>
        </w:rPr>
      </w:pPr>
      <w:r w:rsidRPr="006D40D5">
        <w:rPr>
          <w:rFonts w:ascii="Calibri" w:eastAsia="Times New Roman" w:hAnsi="Calibri" w:cs="Arial-BoldMT"/>
          <w:bCs/>
          <w:sz w:val="24"/>
          <w:szCs w:val="24"/>
          <w:lang w:eastAsia="en-US"/>
        </w:rPr>
        <w:t>We have failed to meet one of our customer service promises</w:t>
      </w:r>
    </w:p>
    <w:p w14:paraId="138A551C" w14:textId="77777777" w:rsidR="006D40D5" w:rsidRPr="006D40D5" w:rsidRDefault="006D40D5" w:rsidP="006D40D5">
      <w:pPr>
        <w:numPr>
          <w:ilvl w:val="0"/>
          <w:numId w:val="1"/>
        </w:numPr>
        <w:autoSpaceDE w:val="0"/>
        <w:autoSpaceDN w:val="0"/>
        <w:adjustRightInd w:val="0"/>
        <w:spacing w:after="0" w:line="240" w:lineRule="auto"/>
        <w:rPr>
          <w:rFonts w:ascii="Calibri" w:eastAsia="Times New Roman" w:hAnsi="Calibri" w:cs="Arial-BoldMT"/>
          <w:bCs/>
          <w:sz w:val="24"/>
          <w:szCs w:val="24"/>
          <w:lang w:eastAsia="en-US"/>
        </w:rPr>
      </w:pPr>
      <w:r w:rsidRPr="006D40D5">
        <w:rPr>
          <w:rFonts w:ascii="Calibri" w:eastAsia="Times New Roman" w:hAnsi="Calibri" w:cs="Arial-BoldMT"/>
          <w:bCs/>
          <w:sz w:val="24"/>
          <w:szCs w:val="24"/>
          <w:lang w:eastAsia="en-US"/>
        </w:rPr>
        <w:t>We gave unclear, misleading or unsuitable advice</w:t>
      </w:r>
    </w:p>
    <w:p w14:paraId="3CEFBD22" w14:textId="77777777" w:rsidR="006D40D5" w:rsidRPr="006D40D5" w:rsidRDefault="006D40D5" w:rsidP="006D40D5">
      <w:pPr>
        <w:numPr>
          <w:ilvl w:val="0"/>
          <w:numId w:val="1"/>
        </w:numPr>
        <w:autoSpaceDE w:val="0"/>
        <w:autoSpaceDN w:val="0"/>
        <w:adjustRightInd w:val="0"/>
        <w:spacing w:after="0" w:line="240" w:lineRule="auto"/>
        <w:rPr>
          <w:rFonts w:ascii="Calibri" w:eastAsia="Times New Roman" w:hAnsi="Calibri" w:cs="Arial-BoldMT"/>
          <w:bCs/>
          <w:sz w:val="24"/>
          <w:szCs w:val="24"/>
          <w:lang w:eastAsia="en-US"/>
        </w:rPr>
      </w:pPr>
      <w:r w:rsidRPr="006D40D5">
        <w:rPr>
          <w:rFonts w:ascii="Calibri" w:eastAsia="Times New Roman" w:hAnsi="Calibri" w:cs="Arial-BoldMT"/>
          <w:bCs/>
          <w:sz w:val="24"/>
          <w:szCs w:val="24"/>
          <w:lang w:eastAsia="en-US"/>
        </w:rPr>
        <w:t>Our policies or procedures are incorrect or unfair</w:t>
      </w:r>
    </w:p>
    <w:p w14:paraId="54379066" w14:textId="77777777" w:rsidR="006D40D5" w:rsidRPr="006D40D5" w:rsidRDefault="006D40D5" w:rsidP="006D40D5">
      <w:pPr>
        <w:numPr>
          <w:ilvl w:val="0"/>
          <w:numId w:val="1"/>
        </w:numPr>
        <w:autoSpaceDE w:val="0"/>
        <w:autoSpaceDN w:val="0"/>
        <w:adjustRightInd w:val="0"/>
        <w:spacing w:after="0" w:line="240" w:lineRule="auto"/>
        <w:rPr>
          <w:rFonts w:ascii="Calibri" w:eastAsia="Times New Roman" w:hAnsi="Calibri" w:cs="Arial-BoldMT"/>
          <w:bCs/>
          <w:sz w:val="24"/>
          <w:szCs w:val="24"/>
          <w:lang w:eastAsia="en-US"/>
        </w:rPr>
      </w:pPr>
      <w:r w:rsidRPr="006D40D5">
        <w:rPr>
          <w:rFonts w:ascii="Calibri" w:eastAsia="Times New Roman" w:hAnsi="Calibri" w:cs="Arial-BoldMT"/>
          <w:bCs/>
          <w:sz w:val="24"/>
          <w:szCs w:val="24"/>
          <w:lang w:eastAsia="en-US"/>
        </w:rPr>
        <w:t>Unhappy with our actions or decisions</w:t>
      </w:r>
    </w:p>
    <w:p w14:paraId="72AB8B18" w14:textId="77777777" w:rsidR="006D40D5" w:rsidRPr="006D40D5" w:rsidRDefault="006D40D5" w:rsidP="006D40D5">
      <w:pPr>
        <w:autoSpaceDE w:val="0"/>
        <w:autoSpaceDN w:val="0"/>
        <w:adjustRightInd w:val="0"/>
        <w:spacing w:after="0" w:line="240" w:lineRule="auto"/>
        <w:rPr>
          <w:rFonts w:ascii="Calibri" w:eastAsia="Times New Roman" w:hAnsi="Calibri" w:cs="Arial-BoldMT"/>
          <w:bCs/>
          <w:sz w:val="24"/>
          <w:szCs w:val="24"/>
          <w:lang w:eastAsia="en-US"/>
        </w:rPr>
      </w:pPr>
    </w:p>
    <w:p w14:paraId="3A040317" w14:textId="0C1AC7C9" w:rsidR="006D40D5" w:rsidRPr="006D40D5" w:rsidRDefault="006D40D5" w:rsidP="0065556F">
      <w:pPr>
        <w:autoSpaceDE w:val="0"/>
        <w:autoSpaceDN w:val="0"/>
        <w:adjustRightInd w:val="0"/>
        <w:spacing w:after="0" w:line="240" w:lineRule="auto"/>
        <w:ind w:left="709" w:hanging="709"/>
        <w:rPr>
          <w:rFonts w:ascii="Calibri" w:eastAsia="Times New Roman" w:hAnsi="Calibri" w:cs="Arial-BoldMT"/>
          <w:bCs/>
          <w:sz w:val="24"/>
          <w:szCs w:val="24"/>
          <w:lang w:eastAsia="en-US"/>
        </w:rPr>
      </w:pPr>
      <w:r w:rsidRPr="006D40D5">
        <w:rPr>
          <w:rFonts w:ascii="Calibri" w:eastAsia="Times New Roman" w:hAnsi="Calibri" w:cs="Arial-BoldMT"/>
          <w:bCs/>
          <w:sz w:val="24"/>
          <w:szCs w:val="24"/>
          <w:lang w:eastAsia="en-US"/>
        </w:rPr>
        <w:t>2.</w:t>
      </w:r>
      <w:r w:rsidR="003D5C87">
        <w:rPr>
          <w:rFonts w:ascii="Calibri" w:eastAsia="Times New Roman" w:hAnsi="Calibri" w:cs="Arial-BoldMT"/>
          <w:bCs/>
          <w:sz w:val="24"/>
          <w:szCs w:val="24"/>
          <w:lang w:eastAsia="en-US"/>
        </w:rPr>
        <w:t>4</w:t>
      </w:r>
      <w:r w:rsidRPr="006D40D5">
        <w:rPr>
          <w:rFonts w:ascii="Calibri" w:eastAsia="Times New Roman" w:hAnsi="Calibri" w:cs="Arial-BoldMT"/>
          <w:bCs/>
          <w:sz w:val="24"/>
          <w:szCs w:val="24"/>
          <w:lang w:eastAsia="en-US"/>
        </w:rPr>
        <w:tab/>
        <w:t xml:space="preserve">A complaint is </w:t>
      </w:r>
      <w:r w:rsidRPr="006D40D5">
        <w:rPr>
          <w:rFonts w:ascii="Calibri" w:eastAsia="Times New Roman" w:hAnsi="Calibri" w:cs="Arial-BoldMT"/>
          <w:bCs/>
          <w:sz w:val="24"/>
          <w:szCs w:val="24"/>
          <w:u w:val="single"/>
          <w:lang w:eastAsia="en-US"/>
        </w:rPr>
        <w:t>not</w:t>
      </w:r>
      <w:r w:rsidRPr="006D40D5">
        <w:rPr>
          <w:rFonts w:ascii="Calibri" w:eastAsia="Times New Roman" w:hAnsi="Calibri" w:cs="Arial-BoldMT"/>
          <w:bCs/>
          <w:sz w:val="24"/>
          <w:szCs w:val="24"/>
          <w:lang w:eastAsia="en-US"/>
        </w:rPr>
        <w:t xml:space="preserve"> a request for a service </w:t>
      </w:r>
      <w:r w:rsidR="0065556F">
        <w:rPr>
          <w:rFonts w:ascii="Calibri" w:eastAsia="Times New Roman" w:hAnsi="Calibri" w:cs="Arial-BoldMT"/>
          <w:bCs/>
          <w:sz w:val="24"/>
          <w:szCs w:val="24"/>
          <w:lang w:eastAsia="en-US"/>
        </w:rPr>
        <w:t xml:space="preserve">(RFS) </w:t>
      </w:r>
      <w:r w:rsidRPr="006D40D5">
        <w:rPr>
          <w:rFonts w:ascii="Calibri" w:eastAsia="Times New Roman" w:hAnsi="Calibri" w:cs="Arial-BoldMT"/>
          <w:bCs/>
          <w:sz w:val="24"/>
          <w:szCs w:val="24"/>
          <w:lang w:eastAsia="en-US"/>
        </w:rPr>
        <w:t>or an enquiry.</w:t>
      </w:r>
      <w:r w:rsidR="0065556F">
        <w:rPr>
          <w:rFonts w:ascii="Calibri" w:eastAsia="Times New Roman" w:hAnsi="Calibri" w:cs="Arial-BoldMT"/>
          <w:bCs/>
          <w:sz w:val="24"/>
          <w:szCs w:val="24"/>
          <w:lang w:eastAsia="en-US"/>
        </w:rPr>
        <w:t xml:space="preserve">  </w:t>
      </w:r>
      <w:r w:rsidR="003B508C">
        <w:rPr>
          <w:rFonts w:ascii="Calibri" w:eastAsia="Times New Roman" w:hAnsi="Calibri" w:cs="Arial-BoldMT"/>
          <w:bCs/>
          <w:sz w:val="24"/>
          <w:szCs w:val="24"/>
          <w:lang w:eastAsia="en-US"/>
        </w:rPr>
        <w:t xml:space="preserve">A service request is an approach to VHA to address an issue.  </w:t>
      </w:r>
      <w:r w:rsidR="0065556F">
        <w:rPr>
          <w:rFonts w:ascii="Calibri" w:eastAsia="Times New Roman" w:hAnsi="Calibri" w:cs="Arial-BoldMT"/>
          <w:bCs/>
          <w:sz w:val="24"/>
          <w:szCs w:val="24"/>
          <w:lang w:eastAsia="en-US"/>
        </w:rPr>
        <w:t xml:space="preserve">However, customers do not need to use the term `complaint’ in order for it to be treated as such.  In such circumstances officers must use their judgement to decide whether a contact is an RFS or a complaint. </w:t>
      </w:r>
    </w:p>
    <w:p w14:paraId="46F76E6F" w14:textId="77777777" w:rsidR="006D40D5" w:rsidRPr="006D40D5" w:rsidRDefault="006D40D5" w:rsidP="006D40D5">
      <w:pPr>
        <w:autoSpaceDE w:val="0"/>
        <w:autoSpaceDN w:val="0"/>
        <w:adjustRightInd w:val="0"/>
        <w:spacing w:after="0" w:line="240" w:lineRule="auto"/>
        <w:rPr>
          <w:rFonts w:ascii="Calibri" w:eastAsia="Times New Roman" w:hAnsi="Calibri" w:cs="Arial-BoldMT"/>
          <w:bCs/>
          <w:sz w:val="24"/>
          <w:szCs w:val="24"/>
          <w:lang w:eastAsia="en-US"/>
        </w:rPr>
      </w:pPr>
    </w:p>
    <w:p w14:paraId="05759A51" w14:textId="7A7F293E" w:rsidR="002F2E3A" w:rsidRDefault="006D40D5" w:rsidP="006D40D5">
      <w:pPr>
        <w:autoSpaceDE w:val="0"/>
        <w:autoSpaceDN w:val="0"/>
        <w:adjustRightInd w:val="0"/>
        <w:spacing w:after="0" w:line="240" w:lineRule="auto"/>
        <w:ind w:left="709" w:hanging="709"/>
        <w:rPr>
          <w:rFonts w:ascii="Calibri" w:eastAsia="Times New Roman" w:hAnsi="Calibri" w:cs="Arial-BoldMT"/>
          <w:bCs/>
          <w:sz w:val="24"/>
          <w:szCs w:val="24"/>
          <w:lang w:eastAsia="en-US"/>
        </w:rPr>
      </w:pPr>
      <w:r w:rsidRPr="006D40D5">
        <w:rPr>
          <w:rFonts w:ascii="Calibri" w:eastAsia="Times New Roman" w:hAnsi="Calibri" w:cs="Arial-BoldMT"/>
          <w:bCs/>
          <w:sz w:val="24"/>
          <w:szCs w:val="24"/>
          <w:lang w:eastAsia="en-US"/>
        </w:rPr>
        <w:t>2.</w:t>
      </w:r>
      <w:r w:rsidR="003D5C87">
        <w:rPr>
          <w:rFonts w:ascii="Calibri" w:eastAsia="Times New Roman" w:hAnsi="Calibri" w:cs="Arial-BoldMT"/>
          <w:bCs/>
          <w:sz w:val="24"/>
          <w:szCs w:val="24"/>
          <w:lang w:eastAsia="en-US"/>
        </w:rPr>
        <w:t>5</w:t>
      </w:r>
      <w:r w:rsidRPr="006D40D5">
        <w:rPr>
          <w:rFonts w:ascii="Calibri" w:eastAsia="Times New Roman" w:hAnsi="Calibri" w:cs="Arial-BoldMT"/>
          <w:bCs/>
          <w:sz w:val="24"/>
          <w:szCs w:val="24"/>
          <w:lang w:eastAsia="en-US"/>
        </w:rPr>
        <w:tab/>
      </w:r>
      <w:r w:rsidR="002F2E3A">
        <w:rPr>
          <w:rFonts w:ascii="Calibri" w:eastAsia="Times New Roman" w:hAnsi="Calibri" w:cs="Arial-BoldMT"/>
          <w:bCs/>
          <w:sz w:val="24"/>
          <w:szCs w:val="24"/>
          <w:lang w:eastAsia="en-US"/>
        </w:rPr>
        <w:t>A complaint will be raised, subject to the agreement of the customer, if they are not satisfied with the response to the request for a service.  However, this will not be done where the service falls outside of the Associations remit or responsibility, contravenes existing policies or breaches regulatory or statutory requirements.</w:t>
      </w:r>
    </w:p>
    <w:p w14:paraId="227774D2" w14:textId="77777777" w:rsidR="002F2E3A" w:rsidRDefault="002F2E3A" w:rsidP="006D40D5">
      <w:pPr>
        <w:autoSpaceDE w:val="0"/>
        <w:autoSpaceDN w:val="0"/>
        <w:adjustRightInd w:val="0"/>
        <w:spacing w:after="0" w:line="240" w:lineRule="auto"/>
        <w:ind w:left="709" w:hanging="709"/>
        <w:rPr>
          <w:rFonts w:ascii="Calibri" w:eastAsia="Times New Roman" w:hAnsi="Calibri" w:cs="Arial-BoldMT"/>
          <w:bCs/>
          <w:sz w:val="24"/>
          <w:szCs w:val="24"/>
          <w:lang w:eastAsia="en-US"/>
        </w:rPr>
      </w:pPr>
    </w:p>
    <w:p w14:paraId="1D547371" w14:textId="16838602" w:rsidR="006D40D5" w:rsidRPr="006D40D5" w:rsidRDefault="002F2E3A" w:rsidP="006D40D5">
      <w:pPr>
        <w:autoSpaceDE w:val="0"/>
        <w:autoSpaceDN w:val="0"/>
        <w:adjustRightInd w:val="0"/>
        <w:spacing w:after="0" w:line="240" w:lineRule="auto"/>
        <w:ind w:left="709" w:hanging="709"/>
        <w:rPr>
          <w:rFonts w:ascii="Calibri" w:eastAsia="Times New Roman" w:hAnsi="Calibri" w:cs="Arial-BoldMT"/>
          <w:bCs/>
          <w:sz w:val="24"/>
          <w:szCs w:val="24"/>
          <w:lang w:eastAsia="en-US"/>
        </w:rPr>
      </w:pPr>
      <w:r>
        <w:rPr>
          <w:rFonts w:ascii="Calibri" w:eastAsia="Times New Roman" w:hAnsi="Calibri" w:cs="Arial-BoldMT"/>
          <w:bCs/>
          <w:sz w:val="24"/>
          <w:szCs w:val="24"/>
          <w:lang w:eastAsia="en-US"/>
        </w:rPr>
        <w:t>2.6</w:t>
      </w:r>
      <w:r>
        <w:rPr>
          <w:rFonts w:ascii="Calibri" w:eastAsia="Times New Roman" w:hAnsi="Calibri" w:cs="Arial-BoldMT"/>
          <w:bCs/>
          <w:sz w:val="24"/>
          <w:szCs w:val="24"/>
          <w:lang w:eastAsia="en-US"/>
        </w:rPr>
        <w:tab/>
      </w:r>
      <w:r w:rsidR="006D40D5" w:rsidRPr="006D40D5">
        <w:rPr>
          <w:rFonts w:ascii="Calibri" w:eastAsia="Times New Roman" w:hAnsi="Calibri" w:cs="Arial-BoldMT"/>
          <w:bCs/>
          <w:sz w:val="24"/>
          <w:szCs w:val="24"/>
          <w:lang w:eastAsia="en-US"/>
        </w:rPr>
        <w:t>There are some instances when we will not be able to deal with issue</w:t>
      </w:r>
      <w:r w:rsidR="009D57D8">
        <w:rPr>
          <w:rFonts w:ascii="Calibri" w:eastAsia="Times New Roman" w:hAnsi="Calibri" w:cs="Arial-BoldMT"/>
          <w:bCs/>
          <w:sz w:val="24"/>
          <w:szCs w:val="24"/>
          <w:lang w:eastAsia="en-US"/>
        </w:rPr>
        <w:t>s</w:t>
      </w:r>
      <w:r w:rsidR="006D40D5" w:rsidRPr="006D40D5">
        <w:rPr>
          <w:rFonts w:ascii="Calibri" w:eastAsia="Times New Roman" w:hAnsi="Calibri" w:cs="Arial-BoldMT"/>
          <w:bCs/>
          <w:sz w:val="24"/>
          <w:szCs w:val="24"/>
          <w:lang w:eastAsia="en-US"/>
        </w:rPr>
        <w:t xml:space="preserve"> via the complaints process, for example, if complaint</w:t>
      </w:r>
      <w:r w:rsidR="009D57D8">
        <w:rPr>
          <w:rFonts w:ascii="Calibri" w:eastAsia="Times New Roman" w:hAnsi="Calibri" w:cs="Arial-BoldMT"/>
          <w:bCs/>
          <w:sz w:val="24"/>
          <w:szCs w:val="24"/>
          <w:lang w:eastAsia="en-US"/>
        </w:rPr>
        <w:t>s</w:t>
      </w:r>
      <w:r w:rsidR="006D40D5" w:rsidRPr="006D40D5">
        <w:rPr>
          <w:rFonts w:ascii="Calibri" w:eastAsia="Times New Roman" w:hAnsi="Calibri" w:cs="Arial-BoldMT"/>
          <w:bCs/>
          <w:sz w:val="24"/>
          <w:szCs w:val="24"/>
          <w:lang w:eastAsia="en-US"/>
        </w:rPr>
        <w:t xml:space="preserve"> relate to:</w:t>
      </w:r>
    </w:p>
    <w:p w14:paraId="4BDD64BB" w14:textId="77777777" w:rsidR="006D40D5" w:rsidRPr="006D40D5" w:rsidRDefault="006D40D5" w:rsidP="006D40D5">
      <w:pPr>
        <w:autoSpaceDE w:val="0"/>
        <w:autoSpaceDN w:val="0"/>
        <w:adjustRightInd w:val="0"/>
        <w:spacing w:after="0" w:line="240" w:lineRule="auto"/>
        <w:ind w:left="709" w:hanging="709"/>
        <w:rPr>
          <w:rFonts w:ascii="Calibri" w:eastAsia="Times New Roman" w:hAnsi="Calibri" w:cs="Arial-BoldMT"/>
          <w:bCs/>
          <w:sz w:val="24"/>
          <w:szCs w:val="24"/>
          <w:lang w:eastAsia="en-US"/>
        </w:rPr>
      </w:pPr>
    </w:p>
    <w:p w14:paraId="12783212" w14:textId="27627BB6" w:rsidR="003B508C" w:rsidRDefault="003B508C" w:rsidP="006D40D5">
      <w:pPr>
        <w:numPr>
          <w:ilvl w:val="0"/>
          <w:numId w:val="2"/>
        </w:numPr>
        <w:autoSpaceDE w:val="0"/>
        <w:autoSpaceDN w:val="0"/>
        <w:adjustRightInd w:val="0"/>
        <w:spacing w:after="0" w:line="240" w:lineRule="auto"/>
        <w:rPr>
          <w:rFonts w:ascii="Calibri" w:eastAsia="Times New Roman" w:hAnsi="Calibri" w:cs="Arial-BoldMT"/>
          <w:bCs/>
          <w:sz w:val="24"/>
          <w:szCs w:val="24"/>
          <w:lang w:eastAsia="en-US"/>
        </w:rPr>
      </w:pPr>
      <w:r>
        <w:rPr>
          <w:rFonts w:ascii="Calibri" w:eastAsia="Times New Roman" w:hAnsi="Calibri" w:cs="Arial-BoldMT"/>
          <w:bCs/>
          <w:sz w:val="24"/>
          <w:szCs w:val="24"/>
          <w:lang w:eastAsia="en-US"/>
        </w:rPr>
        <w:lastRenderedPageBreak/>
        <w:t xml:space="preserve">a matter over </w:t>
      </w:r>
      <w:r w:rsidR="00750A14">
        <w:rPr>
          <w:rFonts w:ascii="Calibri" w:eastAsia="Times New Roman" w:hAnsi="Calibri" w:cs="Arial-BoldMT"/>
          <w:bCs/>
          <w:sz w:val="24"/>
          <w:szCs w:val="24"/>
          <w:lang w:eastAsia="en-US"/>
        </w:rPr>
        <w:t>twelve</w:t>
      </w:r>
      <w:r>
        <w:rPr>
          <w:rFonts w:ascii="Calibri" w:eastAsia="Times New Roman" w:hAnsi="Calibri" w:cs="Arial-BoldMT"/>
          <w:bCs/>
          <w:sz w:val="24"/>
          <w:szCs w:val="24"/>
          <w:lang w:eastAsia="en-US"/>
        </w:rPr>
        <w:t xml:space="preserve"> months old, however this may not apply where health and safety are concerned</w:t>
      </w:r>
      <w:r w:rsidR="00750A14">
        <w:rPr>
          <w:rFonts w:ascii="Calibri" w:eastAsia="Times New Roman" w:hAnsi="Calibri" w:cs="Arial-BoldMT"/>
          <w:bCs/>
          <w:sz w:val="24"/>
          <w:szCs w:val="24"/>
          <w:lang w:eastAsia="en-US"/>
        </w:rPr>
        <w:t xml:space="preserve"> or other exceptional circumstances</w:t>
      </w:r>
      <w:r>
        <w:rPr>
          <w:rFonts w:ascii="Calibri" w:eastAsia="Times New Roman" w:hAnsi="Calibri" w:cs="Arial-BoldMT"/>
          <w:bCs/>
          <w:sz w:val="24"/>
          <w:szCs w:val="24"/>
          <w:lang w:eastAsia="en-US"/>
        </w:rPr>
        <w:t>.</w:t>
      </w:r>
    </w:p>
    <w:p w14:paraId="076E39FF" w14:textId="7A6F14A7" w:rsidR="006D40D5" w:rsidRPr="006D40D5" w:rsidRDefault="006D40D5" w:rsidP="006D40D5">
      <w:pPr>
        <w:numPr>
          <w:ilvl w:val="0"/>
          <w:numId w:val="2"/>
        </w:numPr>
        <w:autoSpaceDE w:val="0"/>
        <w:autoSpaceDN w:val="0"/>
        <w:adjustRightInd w:val="0"/>
        <w:spacing w:after="0" w:line="240" w:lineRule="auto"/>
        <w:rPr>
          <w:rFonts w:ascii="Calibri" w:eastAsia="Times New Roman" w:hAnsi="Calibri" w:cs="Arial-BoldMT"/>
          <w:bCs/>
          <w:sz w:val="24"/>
          <w:szCs w:val="24"/>
          <w:lang w:eastAsia="en-US"/>
        </w:rPr>
      </w:pPr>
      <w:r w:rsidRPr="006D40D5">
        <w:rPr>
          <w:rFonts w:ascii="Calibri" w:eastAsia="Times New Roman" w:hAnsi="Calibri" w:cs="Arial-BoldMT"/>
          <w:bCs/>
          <w:sz w:val="24"/>
          <w:szCs w:val="24"/>
          <w:lang w:eastAsia="en-US"/>
        </w:rPr>
        <w:t>a legal matter which is already being dealt with by a solicitor.</w:t>
      </w:r>
    </w:p>
    <w:p w14:paraId="2AB399DE" w14:textId="6B633392" w:rsidR="006D40D5" w:rsidRPr="003B508C" w:rsidRDefault="006D40D5" w:rsidP="006D40D5">
      <w:pPr>
        <w:numPr>
          <w:ilvl w:val="0"/>
          <w:numId w:val="2"/>
        </w:numPr>
        <w:autoSpaceDE w:val="0"/>
        <w:autoSpaceDN w:val="0"/>
        <w:adjustRightInd w:val="0"/>
        <w:spacing w:after="0" w:line="240" w:lineRule="auto"/>
        <w:rPr>
          <w:rFonts w:ascii="Calibri" w:eastAsia="Times New Roman" w:hAnsi="Calibri" w:cs="Arial-BoldMT"/>
          <w:bCs/>
          <w:color w:val="000000"/>
          <w:sz w:val="24"/>
          <w:szCs w:val="24"/>
          <w:lang w:eastAsia="en-US"/>
        </w:rPr>
      </w:pPr>
      <w:r w:rsidRPr="006D40D5">
        <w:rPr>
          <w:rFonts w:ascii="Calibri" w:eastAsia="Times New Roman" w:hAnsi="Calibri" w:cs="Times New Roman"/>
          <w:color w:val="000000"/>
          <w:sz w:val="24"/>
          <w:szCs w:val="24"/>
          <w:lang w:eastAsia="en-US"/>
        </w:rPr>
        <w:t>any agent acting on behalf of VHA, for example an agent we have employed to manage a building or a parking enforcement contractor, customers may be advised to proceed through the agent’s complaint handling process first before we will consider the matter.</w:t>
      </w:r>
    </w:p>
    <w:p w14:paraId="57BE4FE3" w14:textId="73D503B0" w:rsidR="003B508C" w:rsidRPr="006D40D5" w:rsidRDefault="003B508C" w:rsidP="006D40D5">
      <w:pPr>
        <w:numPr>
          <w:ilvl w:val="0"/>
          <w:numId w:val="2"/>
        </w:numPr>
        <w:autoSpaceDE w:val="0"/>
        <w:autoSpaceDN w:val="0"/>
        <w:adjustRightInd w:val="0"/>
        <w:spacing w:after="0" w:line="240" w:lineRule="auto"/>
        <w:rPr>
          <w:rFonts w:ascii="Calibri" w:eastAsia="Times New Roman" w:hAnsi="Calibri" w:cs="Arial-BoldMT"/>
          <w:bCs/>
          <w:color w:val="000000"/>
          <w:sz w:val="24"/>
          <w:szCs w:val="24"/>
          <w:lang w:eastAsia="en-US"/>
        </w:rPr>
      </w:pPr>
      <w:r>
        <w:rPr>
          <w:rFonts w:ascii="Calibri" w:eastAsia="Times New Roman" w:hAnsi="Calibri" w:cs="Times New Roman"/>
          <w:color w:val="000000"/>
          <w:sz w:val="24"/>
          <w:szCs w:val="24"/>
          <w:lang w:eastAsia="en-US"/>
        </w:rPr>
        <w:t>Matters that have been the subject of a previous complaint reviewed under the policy.</w:t>
      </w:r>
    </w:p>
    <w:p w14:paraId="4722B642" w14:textId="77777777" w:rsidR="006D40D5" w:rsidRPr="006D40D5" w:rsidRDefault="006D40D5" w:rsidP="006D40D5">
      <w:pPr>
        <w:autoSpaceDE w:val="0"/>
        <w:autoSpaceDN w:val="0"/>
        <w:adjustRightInd w:val="0"/>
        <w:spacing w:after="0" w:line="240" w:lineRule="auto"/>
        <w:rPr>
          <w:rFonts w:ascii="Calibri" w:eastAsia="Times New Roman" w:hAnsi="Calibri" w:cs="Arial-BoldMT"/>
          <w:bCs/>
          <w:sz w:val="24"/>
          <w:szCs w:val="24"/>
          <w:lang w:eastAsia="en-US"/>
        </w:rPr>
      </w:pPr>
    </w:p>
    <w:p w14:paraId="19B6EF4D" w14:textId="57DD003D" w:rsidR="006D40D5" w:rsidRPr="006D40D5" w:rsidRDefault="006D40D5" w:rsidP="006D40D5">
      <w:pPr>
        <w:autoSpaceDE w:val="0"/>
        <w:autoSpaceDN w:val="0"/>
        <w:adjustRightInd w:val="0"/>
        <w:spacing w:after="0" w:line="240" w:lineRule="auto"/>
        <w:ind w:left="709" w:hanging="709"/>
        <w:rPr>
          <w:rFonts w:ascii="Calibri" w:eastAsia="Times New Roman" w:hAnsi="Calibri" w:cs="Arial-BoldMT"/>
          <w:bCs/>
          <w:sz w:val="24"/>
          <w:szCs w:val="24"/>
          <w:lang w:eastAsia="en-US"/>
        </w:rPr>
      </w:pPr>
      <w:r w:rsidRPr="006D40D5">
        <w:rPr>
          <w:rFonts w:ascii="Calibri" w:eastAsia="Times New Roman" w:hAnsi="Calibri" w:cs="Arial-BoldMT"/>
          <w:bCs/>
          <w:sz w:val="24"/>
          <w:szCs w:val="24"/>
          <w:lang w:eastAsia="en-US"/>
        </w:rPr>
        <w:t>2.</w:t>
      </w:r>
      <w:r w:rsidR="00061F9E">
        <w:rPr>
          <w:rFonts w:ascii="Calibri" w:eastAsia="Times New Roman" w:hAnsi="Calibri" w:cs="Arial-BoldMT"/>
          <w:bCs/>
          <w:sz w:val="24"/>
          <w:szCs w:val="24"/>
          <w:lang w:eastAsia="en-US"/>
        </w:rPr>
        <w:t>7</w:t>
      </w:r>
      <w:r w:rsidRPr="006D40D5">
        <w:rPr>
          <w:rFonts w:ascii="Calibri" w:eastAsia="Times New Roman" w:hAnsi="Calibri" w:cs="Arial-BoldMT"/>
          <w:bCs/>
          <w:sz w:val="24"/>
          <w:szCs w:val="24"/>
          <w:lang w:eastAsia="en-US"/>
        </w:rPr>
        <w:tab/>
        <w:t>A customer normally just wants their complaint to be resolved quickly and easily. If it is practicable, we will try to do this within the day that the customer raises it, as a Quick Fix solution.</w:t>
      </w:r>
    </w:p>
    <w:p w14:paraId="1A0710FA" w14:textId="380B4E00" w:rsidR="006D40D5" w:rsidRDefault="006D40D5" w:rsidP="006D40D5">
      <w:pPr>
        <w:autoSpaceDE w:val="0"/>
        <w:autoSpaceDN w:val="0"/>
        <w:adjustRightInd w:val="0"/>
        <w:spacing w:after="0" w:line="240" w:lineRule="auto"/>
        <w:rPr>
          <w:rFonts w:ascii="Calibri" w:eastAsia="Times New Roman" w:hAnsi="Calibri" w:cs="Arial-BoldMT"/>
          <w:bCs/>
          <w:sz w:val="24"/>
          <w:szCs w:val="24"/>
          <w:lang w:eastAsia="en-US"/>
        </w:rPr>
      </w:pPr>
    </w:p>
    <w:p w14:paraId="1C22FC8C" w14:textId="77777777" w:rsidR="006D40D5" w:rsidRPr="006D40D5" w:rsidRDefault="006D40D5" w:rsidP="006D40D5">
      <w:pPr>
        <w:autoSpaceDE w:val="0"/>
        <w:autoSpaceDN w:val="0"/>
        <w:adjustRightInd w:val="0"/>
        <w:spacing w:after="0" w:line="240" w:lineRule="auto"/>
        <w:rPr>
          <w:rFonts w:ascii="Calibri" w:eastAsia="Times New Roman" w:hAnsi="Calibri" w:cs="Arial-BoldMT"/>
          <w:b/>
          <w:bCs/>
          <w:sz w:val="24"/>
          <w:szCs w:val="24"/>
          <w:lang w:eastAsia="en-US"/>
        </w:rPr>
      </w:pPr>
      <w:r w:rsidRPr="006D40D5">
        <w:rPr>
          <w:rFonts w:ascii="Calibri" w:eastAsia="Times New Roman" w:hAnsi="Calibri" w:cs="Arial-BoldMT"/>
          <w:b/>
          <w:bCs/>
          <w:sz w:val="24"/>
          <w:szCs w:val="24"/>
          <w:lang w:eastAsia="en-US"/>
        </w:rPr>
        <w:t>3</w:t>
      </w:r>
      <w:r w:rsidRPr="006D40D5">
        <w:rPr>
          <w:rFonts w:ascii="Calibri" w:eastAsia="Times New Roman" w:hAnsi="Calibri" w:cs="Arial-BoldMT"/>
          <w:b/>
          <w:bCs/>
          <w:sz w:val="24"/>
          <w:szCs w:val="24"/>
          <w:lang w:eastAsia="en-US"/>
        </w:rPr>
        <w:tab/>
        <w:t>How we will respond to complaints</w:t>
      </w:r>
    </w:p>
    <w:p w14:paraId="053F4368" w14:textId="77777777" w:rsidR="006D40D5" w:rsidRPr="006D40D5" w:rsidRDefault="006D40D5" w:rsidP="006D40D5">
      <w:pPr>
        <w:autoSpaceDE w:val="0"/>
        <w:autoSpaceDN w:val="0"/>
        <w:adjustRightInd w:val="0"/>
        <w:spacing w:after="0" w:line="240" w:lineRule="auto"/>
        <w:rPr>
          <w:rFonts w:ascii="Calibri" w:eastAsia="Times New Roman" w:hAnsi="Calibri" w:cs="Arial-BoldMT"/>
          <w:b/>
          <w:bCs/>
          <w:sz w:val="24"/>
          <w:szCs w:val="24"/>
          <w:lang w:eastAsia="en-US"/>
        </w:rPr>
      </w:pPr>
    </w:p>
    <w:p w14:paraId="67099743" w14:textId="77777777" w:rsidR="006D40D5" w:rsidRPr="006D40D5" w:rsidRDefault="006D40D5" w:rsidP="006D40D5">
      <w:pPr>
        <w:numPr>
          <w:ilvl w:val="1"/>
          <w:numId w:val="3"/>
        </w:numPr>
        <w:autoSpaceDE w:val="0"/>
        <w:autoSpaceDN w:val="0"/>
        <w:adjustRightInd w:val="0"/>
        <w:spacing w:after="0" w:line="240" w:lineRule="auto"/>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We welcome complaints as opportunities to improve our relationship with our customers and to improve our service. We are clear about the benefits of hearing about situations where customers feel we have got things wrong and where they feel we need to improve.</w:t>
      </w:r>
    </w:p>
    <w:p w14:paraId="75FCE52A" w14:textId="77777777" w:rsidR="006D40D5" w:rsidRPr="006D40D5" w:rsidRDefault="006D40D5" w:rsidP="006D40D5">
      <w:pPr>
        <w:autoSpaceDE w:val="0"/>
        <w:autoSpaceDN w:val="0"/>
        <w:adjustRightInd w:val="0"/>
        <w:spacing w:after="0" w:line="240" w:lineRule="auto"/>
        <w:rPr>
          <w:rFonts w:ascii="Calibri" w:eastAsia="Times New Roman" w:hAnsi="Calibri" w:cs="ArialMT"/>
          <w:sz w:val="24"/>
          <w:szCs w:val="24"/>
          <w:lang w:eastAsia="en-US"/>
        </w:rPr>
      </w:pPr>
    </w:p>
    <w:p w14:paraId="01F077D2" w14:textId="77777777" w:rsidR="006D40D5" w:rsidRPr="006D40D5" w:rsidRDefault="006D40D5" w:rsidP="006D40D5">
      <w:pPr>
        <w:numPr>
          <w:ilvl w:val="1"/>
          <w:numId w:val="3"/>
        </w:numPr>
        <w:autoSpaceDE w:val="0"/>
        <w:autoSpaceDN w:val="0"/>
        <w:adjustRightInd w:val="0"/>
        <w:spacing w:after="0" w:line="240" w:lineRule="auto"/>
        <w:ind w:left="709"/>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Because we see complaints as opportunities, we will look to identify and pre-empt the causes of complaints. Staff will consider expressions of dissatisfaction as potential complaints and respond positively and constructively in the manner of our approach set out below.</w:t>
      </w:r>
    </w:p>
    <w:p w14:paraId="013154A3" w14:textId="77777777" w:rsidR="006D40D5" w:rsidRPr="006D40D5" w:rsidRDefault="006D40D5" w:rsidP="006D40D5">
      <w:pPr>
        <w:autoSpaceDE w:val="0"/>
        <w:autoSpaceDN w:val="0"/>
        <w:adjustRightInd w:val="0"/>
        <w:spacing w:after="0" w:line="240" w:lineRule="auto"/>
        <w:rPr>
          <w:rFonts w:ascii="Calibri" w:eastAsia="Times New Roman" w:hAnsi="Calibri" w:cs="Arial-BoldMT"/>
          <w:bCs/>
          <w:sz w:val="24"/>
          <w:szCs w:val="24"/>
          <w:lang w:eastAsia="en-US"/>
        </w:rPr>
      </w:pPr>
    </w:p>
    <w:p w14:paraId="5C889E2C" w14:textId="77777777" w:rsidR="006D40D5" w:rsidRPr="006D40D5" w:rsidRDefault="006D40D5" w:rsidP="006D40D5">
      <w:pPr>
        <w:numPr>
          <w:ilvl w:val="0"/>
          <w:numId w:val="14"/>
        </w:numPr>
        <w:autoSpaceDE w:val="0"/>
        <w:autoSpaceDN w:val="0"/>
        <w:adjustRightInd w:val="0"/>
        <w:spacing w:after="0" w:line="240" w:lineRule="auto"/>
        <w:rPr>
          <w:rFonts w:ascii="Calibri" w:eastAsia="Times New Roman" w:hAnsi="Calibri" w:cs="Arial-BoldMT"/>
          <w:b/>
          <w:bCs/>
          <w:sz w:val="24"/>
          <w:szCs w:val="24"/>
          <w:lang w:eastAsia="en-US"/>
        </w:rPr>
      </w:pPr>
      <w:r w:rsidRPr="006D40D5">
        <w:rPr>
          <w:rFonts w:ascii="Calibri" w:eastAsia="Times New Roman" w:hAnsi="Calibri" w:cs="Arial-BoldMT"/>
          <w:b/>
          <w:bCs/>
          <w:sz w:val="24"/>
          <w:szCs w:val="24"/>
          <w:lang w:eastAsia="en-US"/>
        </w:rPr>
        <w:t>How a customer may relate a complaint to us</w:t>
      </w:r>
    </w:p>
    <w:p w14:paraId="0028EE3A" w14:textId="77777777" w:rsidR="006D40D5" w:rsidRPr="006D40D5" w:rsidRDefault="006D40D5" w:rsidP="006D40D5">
      <w:pPr>
        <w:autoSpaceDE w:val="0"/>
        <w:autoSpaceDN w:val="0"/>
        <w:adjustRightInd w:val="0"/>
        <w:spacing w:after="0" w:line="240" w:lineRule="auto"/>
        <w:ind w:left="360"/>
        <w:rPr>
          <w:rFonts w:ascii="Calibri" w:eastAsia="Times New Roman" w:hAnsi="Calibri" w:cs="Arial-BoldMT"/>
          <w:b/>
          <w:bCs/>
          <w:sz w:val="24"/>
          <w:szCs w:val="24"/>
          <w:lang w:eastAsia="en-US"/>
        </w:rPr>
      </w:pPr>
    </w:p>
    <w:p w14:paraId="3D47CB30" w14:textId="77777777" w:rsidR="006D40D5" w:rsidRPr="006D40D5" w:rsidRDefault="006D40D5" w:rsidP="006D40D5">
      <w:pPr>
        <w:autoSpaceDE w:val="0"/>
        <w:autoSpaceDN w:val="0"/>
        <w:adjustRightInd w:val="0"/>
        <w:spacing w:after="0" w:line="240" w:lineRule="auto"/>
        <w:ind w:left="720" w:hanging="720"/>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4.1</w:t>
      </w:r>
      <w:r w:rsidRPr="006D40D5">
        <w:rPr>
          <w:rFonts w:ascii="Calibri" w:eastAsia="Times New Roman" w:hAnsi="Calibri" w:cs="ArialMT"/>
          <w:sz w:val="24"/>
          <w:szCs w:val="24"/>
          <w:lang w:eastAsia="en-US"/>
        </w:rPr>
        <w:tab/>
        <w:t>A customer can relate a complaint to us in a wide variety of ways:</w:t>
      </w:r>
    </w:p>
    <w:p w14:paraId="064AB90C" w14:textId="77777777" w:rsidR="006D40D5" w:rsidRPr="006D40D5" w:rsidRDefault="006D40D5" w:rsidP="006D40D5">
      <w:pPr>
        <w:autoSpaceDE w:val="0"/>
        <w:autoSpaceDN w:val="0"/>
        <w:adjustRightInd w:val="0"/>
        <w:spacing w:after="0" w:line="240" w:lineRule="auto"/>
        <w:ind w:left="720" w:hanging="720"/>
        <w:rPr>
          <w:rFonts w:ascii="Calibri" w:eastAsia="Times New Roman" w:hAnsi="Calibri" w:cs="ArialMT"/>
          <w:sz w:val="24"/>
          <w:szCs w:val="24"/>
          <w:lang w:eastAsia="en-US"/>
        </w:rPr>
      </w:pPr>
    </w:p>
    <w:p w14:paraId="7BA9C398" w14:textId="77777777" w:rsidR="006D40D5" w:rsidRPr="006D40D5" w:rsidRDefault="006D40D5" w:rsidP="006D40D5">
      <w:pPr>
        <w:numPr>
          <w:ilvl w:val="0"/>
          <w:numId w:val="9"/>
        </w:numPr>
        <w:autoSpaceDE w:val="0"/>
        <w:autoSpaceDN w:val="0"/>
        <w:adjustRightInd w:val="0"/>
        <w:spacing w:after="0" w:line="240" w:lineRule="auto"/>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 xml:space="preserve">over the telephone, </w:t>
      </w:r>
    </w:p>
    <w:p w14:paraId="3AC18DF0" w14:textId="77777777" w:rsidR="006D40D5" w:rsidRPr="006D40D5" w:rsidRDefault="006D40D5" w:rsidP="006D40D5">
      <w:pPr>
        <w:numPr>
          <w:ilvl w:val="0"/>
          <w:numId w:val="9"/>
        </w:numPr>
        <w:autoSpaceDE w:val="0"/>
        <w:autoSpaceDN w:val="0"/>
        <w:adjustRightInd w:val="0"/>
        <w:spacing w:after="0" w:line="240" w:lineRule="auto"/>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 xml:space="preserve">in writing, </w:t>
      </w:r>
    </w:p>
    <w:p w14:paraId="2E6F036F" w14:textId="4DFB6216" w:rsidR="006D40D5" w:rsidRDefault="006D40D5" w:rsidP="006D40D5">
      <w:pPr>
        <w:numPr>
          <w:ilvl w:val="0"/>
          <w:numId w:val="9"/>
        </w:numPr>
        <w:autoSpaceDE w:val="0"/>
        <w:autoSpaceDN w:val="0"/>
        <w:adjustRightInd w:val="0"/>
        <w:spacing w:after="0" w:line="240" w:lineRule="auto"/>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 xml:space="preserve">via an email, </w:t>
      </w:r>
    </w:p>
    <w:p w14:paraId="3FEEB63E" w14:textId="435D7244" w:rsidR="003B508C" w:rsidRPr="006D40D5" w:rsidRDefault="003B508C" w:rsidP="006D40D5">
      <w:pPr>
        <w:numPr>
          <w:ilvl w:val="0"/>
          <w:numId w:val="9"/>
        </w:numPr>
        <w:autoSpaceDE w:val="0"/>
        <w:autoSpaceDN w:val="0"/>
        <w:adjustRightInd w:val="0"/>
        <w:spacing w:after="0" w:line="240" w:lineRule="auto"/>
        <w:rPr>
          <w:rFonts w:ascii="Calibri" w:eastAsia="Times New Roman" w:hAnsi="Calibri" w:cs="ArialMT"/>
          <w:sz w:val="24"/>
          <w:szCs w:val="24"/>
          <w:lang w:eastAsia="en-US"/>
        </w:rPr>
      </w:pPr>
      <w:r>
        <w:rPr>
          <w:rFonts w:ascii="Calibri" w:eastAsia="Times New Roman" w:hAnsi="Calibri" w:cs="ArialMT"/>
          <w:sz w:val="24"/>
          <w:szCs w:val="24"/>
          <w:lang w:eastAsia="en-US"/>
        </w:rPr>
        <w:t>via social media,</w:t>
      </w:r>
    </w:p>
    <w:p w14:paraId="73E38B98" w14:textId="77777777" w:rsidR="006D40D5" w:rsidRPr="006D40D5" w:rsidRDefault="006D40D5" w:rsidP="006D40D5">
      <w:pPr>
        <w:numPr>
          <w:ilvl w:val="0"/>
          <w:numId w:val="9"/>
        </w:numPr>
        <w:autoSpaceDE w:val="0"/>
        <w:autoSpaceDN w:val="0"/>
        <w:adjustRightInd w:val="0"/>
        <w:spacing w:after="0" w:line="240" w:lineRule="auto"/>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 xml:space="preserve">via the website or </w:t>
      </w:r>
    </w:p>
    <w:p w14:paraId="7B6F30FD" w14:textId="77777777" w:rsidR="006D40D5" w:rsidRPr="006D40D5" w:rsidRDefault="006D40D5" w:rsidP="006D40D5">
      <w:pPr>
        <w:numPr>
          <w:ilvl w:val="0"/>
          <w:numId w:val="9"/>
        </w:numPr>
        <w:autoSpaceDE w:val="0"/>
        <w:autoSpaceDN w:val="0"/>
        <w:adjustRightInd w:val="0"/>
        <w:spacing w:after="0" w:line="240" w:lineRule="auto"/>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 xml:space="preserve">by visit. </w:t>
      </w:r>
    </w:p>
    <w:p w14:paraId="73B753F7" w14:textId="77777777" w:rsidR="006D40D5" w:rsidRPr="006D40D5" w:rsidRDefault="006D40D5" w:rsidP="006D40D5">
      <w:pPr>
        <w:numPr>
          <w:ilvl w:val="0"/>
          <w:numId w:val="9"/>
        </w:numPr>
        <w:autoSpaceDE w:val="0"/>
        <w:autoSpaceDN w:val="0"/>
        <w:adjustRightInd w:val="0"/>
        <w:spacing w:after="0" w:line="240" w:lineRule="auto"/>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 xml:space="preserve">They can also ask someone else to complain on their behalf if they would feel more comfortable having an advocate contact us. An advocate could be a friend or a family member. The customer would need to confirm that they are happy for us to liaise with their advocate before we respond to the complaint. </w:t>
      </w:r>
    </w:p>
    <w:p w14:paraId="5B1D26E3" w14:textId="70260616" w:rsidR="006D40D5" w:rsidRPr="007815B3" w:rsidRDefault="006D40D5" w:rsidP="007815B3">
      <w:pPr>
        <w:autoSpaceDE w:val="0"/>
        <w:autoSpaceDN w:val="0"/>
        <w:adjustRightInd w:val="0"/>
        <w:spacing w:after="0" w:line="240" w:lineRule="auto"/>
        <w:rPr>
          <w:rFonts w:ascii="Calibri" w:eastAsia="Times New Roman" w:hAnsi="Calibri" w:cs="Arial-BoldMT"/>
          <w:sz w:val="24"/>
          <w:szCs w:val="24"/>
          <w:lang w:eastAsia="en-US"/>
        </w:rPr>
      </w:pPr>
    </w:p>
    <w:p w14:paraId="7DC45E9E" w14:textId="60CA4744" w:rsidR="007815B3" w:rsidRPr="007815B3" w:rsidRDefault="007815B3" w:rsidP="007815B3">
      <w:pPr>
        <w:autoSpaceDE w:val="0"/>
        <w:autoSpaceDN w:val="0"/>
        <w:adjustRightInd w:val="0"/>
        <w:spacing w:after="0" w:line="240" w:lineRule="auto"/>
        <w:ind w:left="360" w:hanging="360"/>
        <w:rPr>
          <w:rFonts w:ascii="Calibri" w:eastAsia="Times New Roman" w:hAnsi="Calibri" w:cs="Arial-BoldMT"/>
          <w:sz w:val="24"/>
          <w:szCs w:val="24"/>
          <w:lang w:eastAsia="en-US"/>
        </w:rPr>
      </w:pPr>
      <w:r w:rsidRPr="007815B3">
        <w:rPr>
          <w:rFonts w:ascii="Calibri" w:eastAsia="Times New Roman" w:hAnsi="Calibri" w:cs="Arial-BoldMT"/>
          <w:sz w:val="24"/>
          <w:szCs w:val="24"/>
          <w:lang w:eastAsia="en-US"/>
        </w:rPr>
        <w:t>4.2</w:t>
      </w:r>
      <w:r w:rsidRPr="007815B3">
        <w:rPr>
          <w:rFonts w:ascii="Calibri" w:eastAsia="Times New Roman" w:hAnsi="Calibri" w:cs="Arial-BoldMT"/>
          <w:sz w:val="24"/>
          <w:szCs w:val="24"/>
          <w:lang w:eastAsia="en-US"/>
        </w:rPr>
        <w:tab/>
        <w:t>We will take full account of any factor(s) covered by the Equalities Act in receiving, responding and resolving complaints.</w:t>
      </w:r>
    </w:p>
    <w:p w14:paraId="43681050" w14:textId="77777777" w:rsidR="007815B3" w:rsidRDefault="007815B3" w:rsidP="007815B3">
      <w:pPr>
        <w:autoSpaceDE w:val="0"/>
        <w:autoSpaceDN w:val="0"/>
        <w:adjustRightInd w:val="0"/>
        <w:spacing w:after="0" w:line="240" w:lineRule="auto"/>
        <w:rPr>
          <w:rFonts w:ascii="Calibri" w:eastAsia="Times New Roman" w:hAnsi="Calibri" w:cs="Arial-BoldMT"/>
          <w:b/>
          <w:bCs/>
          <w:sz w:val="24"/>
          <w:szCs w:val="24"/>
          <w:lang w:eastAsia="en-US"/>
        </w:rPr>
      </w:pPr>
    </w:p>
    <w:p w14:paraId="7DAEF9E7" w14:textId="77777777" w:rsidR="00293BEF" w:rsidRDefault="00293BEF" w:rsidP="007815B3">
      <w:pPr>
        <w:autoSpaceDE w:val="0"/>
        <w:autoSpaceDN w:val="0"/>
        <w:adjustRightInd w:val="0"/>
        <w:spacing w:after="0" w:line="240" w:lineRule="auto"/>
        <w:rPr>
          <w:rFonts w:ascii="Calibri" w:eastAsia="Times New Roman" w:hAnsi="Calibri" w:cs="Arial-BoldMT"/>
          <w:b/>
          <w:bCs/>
          <w:sz w:val="24"/>
          <w:szCs w:val="24"/>
          <w:lang w:eastAsia="en-US"/>
        </w:rPr>
      </w:pPr>
    </w:p>
    <w:p w14:paraId="2DB838A7" w14:textId="77777777" w:rsidR="00293BEF" w:rsidRDefault="00293BEF" w:rsidP="007815B3">
      <w:pPr>
        <w:autoSpaceDE w:val="0"/>
        <w:autoSpaceDN w:val="0"/>
        <w:adjustRightInd w:val="0"/>
        <w:spacing w:after="0" w:line="240" w:lineRule="auto"/>
        <w:rPr>
          <w:rFonts w:ascii="Calibri" w:eastAsia="Times New Roman" w:hAnsi="Calibri" w:cs="Arial-BoldMT"/>
          <w:b/>
          <w:bCs/>
          <w:sz w:val="24"/>
          <w:szCs w:val="24"/>
          <w:lang w:eastAsia="en-US"/>
        </w:rPr>
      </w:pPr>
    </w:p>
    <w:p w14:paraId="4216B354" w14:textId="77777777" w:rsidR="00293BEF" w:rsidRPr="006D40D5" w:rsidRDefault="00293BEF" w:rsidP="007815B3">
      <w:pPr>
        <w:autoSpaceDE w:val="0"/>
        <w:autoSpaceDN w:val="0"/>
        <w:adjustRightInd w:val="0"/>
        <w:spacing w:after="0" w:line="240" w:lineRule="auto"/>
        <w:rPr>
          <w:rFonts w:ascii="Calibri" w:eastAsia="Times New Roman" w:hAnsi="Calibri" w:cs="Arial-BoldMT"/>
          <w:b/>
          <w:bCs/>
          <w:sz w:val="24"/>
          <w:szCs w:val="24"/>
          <w:lang w:eastAsia="en-US"/>
        </w:rPr>
      </w:pPr>
    </w:p>
    <w:p w14:paraId="0869AB8F" w14:textId="77777777" w:rsidR="006D40D5" w:rsidRPr="006D40D5" w:rsidRDefault="006D40D5" w:rsidP="006D40D5">
      <w:pPr>
        <w:numPr>
          <w:ilvl w:val="0"/>
          <w:numId w:val="14"/>
        </w:numPr>
        <w:autoSpaceDE w:val="0"/>
        <w:autoSpaceDN w:val="0"/>
        <w:adjustRightInd w:val="0"/>
        <w:spacing w:after="0" w:line="240" w:lineRule="auto"/>
        <w:rPr>
          <w:rFonts w:ascii="Calibri" w:eastAsia="Times New Roman" w:hAnsi="Calibri" w:cs="Arial-BoldMT"/>
          <w:b/>
          <w:bCs/>
          <w:sz w:val="24"/>
          <w:szCs w:val="24"/>
          <w:lang w:eastAsia="en-US"/>
        </w:rPr>
      </w:pPr>
      <w:r w:rsidRPr="006D40D5">
        <w:rPr>
          <w:rFonts w:ascii="Calibri" w:eastAsia="Times New Roman" w:hAnsi="Calibri" w:cs="Arial-BoldMT"/>
          <w:b/>
          <w:bCs/>
          <w:sz w:val="24"/>
          <w:szCs w:val="24"/>
          <w:lang w:eastAsia="en-US"/>
        </w:rPr>
        <w:lastRenderedPageBreak/>
        <w:t>What we will do when we receive a complaint</w:t>
      </w:r>
    </w:p>
    <w:p w14:paraId="58E73F4D" w14:textId="77777777" w:rsidR="006D40D5" w:rsidRPr="006D40D5" w:rsidRDefault="006D40D5" w:rsidP="006D40D5">
      <w:pPr>
        <w:autoSpaceDE w:val="0"/>
        <w:autoSpaceDN w:val="0"/>
        <w:adjustRightInd w:val="0"/>
        <w:spacing w:after="0" w:line="240" w:lineRule="auto"/>
        <w:ind w:left="360"/>
        <w:rPr>
          <w:rFonts w:ascii="Calibri" w:eastAsia="Times New Roman" w:hAnsi="Calibri" w:cs="Arial-BoldMT"/>
          <w:bCs/>
          <w:sz w:val="24"/>
          <w:szCs w:val="24"/>
          <w:lang w:eastAsia="en-US"/>
        </w:rPr>
      </w:pPr>
    </w:p>
    <w:p w14:paraId="6562BD24" w14:textId="64EE47B6" w:rsidR="00621BE2" w:rsidRPr="00621BE2" w:rsidRDefault="00892792" w:rsidP="002C7280">
      <w:pPr>
        <w:pStyle w:val="ListParagraph"/>
        <w:numPr>
          <w:ilvl w:val="2"/>
          <w:numId w:val="14"/>
        </w:numPr>
        <w:autoSpaceDE w:val="0"/>
        <w:autoSpaceDN w:val="0"/>
        <w:adjustRightInd w:val="0"/>
        <w:spacing w:after="0" w:line="240" w:lineRule="auto"/>
        <w:rPr>
          <w:rFonts w:ascii="Calibri" w:eastAsia="Times New Roman" w:hAnsi="Calibri" w:cs="Arial-BoldMT"/>
          <w:b/>
          <w:bCs/>
          <w:sz w:val="24"/>
          <w:szCs w:val="24"/>
          <w:lang w:eastAsia="en-US"/>
        </w:rPr>
      </w:pPr>
      <w:r>
        <w:rPr>
          <w:rFonts w:ascii="Calibri" w:eastAsia="Times New Roman" w:hAnsi="Calibri" w:cs="ArialMT"/>
          <w:sz w:val="24"/>
          <w:szCs w:val="24"/>
          <w:lang w:eastAsia="en-US"/>
        </w:rPr>
        <w:t xml:space="preserve"> </w:t>
      </w:r>
      <w:r w:rsidR="006D40D5" w:rsidRPr="00621BE2">
        <w:rPr>
          <w:rFonts w:ascii="Calibri" w:eastAsia="Times New Roman" w:hAnsi="Calibri" w:cs="ArialMT"/>
          <w:sz w:val="24"/>
          <w:szCs w:val="24"/>
          <w:lang w:eastAsia="en-US"/>
        </w:rPr>
        <w:t xml:space="preserve">When a customer tells a member of staff that they are unhappy with some aspect of our work or related matter, the staff member will take personal responsibility for recording the information. </w:t>
      </w:r>
    </w:p>
    <w:p w14:paraId="2DDF5CD2" w14:textId="77777777" w:rsidR="00621BE2" w:rsidRPr="00621BE2" w:rsidRDefault="00621BE2" w:rsidP="00621BE2">
      <w:pPr>
        <w:pStyle w:val="ListParagraph"/>
        <w:autoSpaceDE w:val="0"/>
        <w:autoSpaceDN w:val="0"/>
        <w:adjustRightInd w:val="0"/>
        <w:spacing w:after="0" w:line="240" w:lineRule="auto"/>
        <w:ind w:left="360"/>
        <w:rPr>
          <w:rFonts w:ascii="Calibri" w:eastAsia="Times New Roman" w:hAnsi="Calibri" w:cs="Arial-BoldMT"/>
          <w:b/>
          <w:bCs/>
          <w:sz w:val="24"/>
          <w:szCs w:val="24"/>
          <w:lang w:eastAsia="en-US"/>
        </w:rPr>
      </w:pPr>
    </w:p>
    <w:p w14:paraId="4164F2B0" w14:textId="26E9760E" w:rsidR="006D40D5" w:rsidRPr="00621BE2" w:rsidRDefault="006D40D5" w:rsidP="00621BE2">
      <w:pPr>
        <w:pStyle w:val="ListParagraph"/>
        <w:numPr>
          <w:ilvl w:val="1"/>
          <w:numId w:val="14"/>
        </w:numPr>
        <w:autoSpaceDE w:val="0"/>
        <w:autoSpaceDN w:val="0"/>
        <w:adjustRightInd w:val="0"/>
        <w:spacing w:after="0" w:line="240" w:lineRule="auto"/>
        <w:rPr>
          <w:rFonts w:ascii="Calibri" w:eastAsia="Times New Roman" w:hAnsi="Calibri" w:cs="Arial-BoldMT"/>
          <w:b/>
          <w:bCs/>
          <w:sz w:val="24"/>
          <w:szCs w:val="24"/>
          <w:lang w:eastAsia="en-US"/>
        </w:rPr>
      </w:pPr>
      <w:r w:rsidRPr="00621BE2">
        <w:rPr>
          <w:rFonts w:ascii="Calibri" w:eastAsia="Times New Roman" w:hAnsi="Calibri" w:cs="ArialMT"/>
          <w:b/>
          <w:sz w:val="24"/>
          <w:szCs w:val="24"/>
          <w:lang w:eastAsia="en-US"/>
        </w:rPr>
        <w:t>Complaint Stage 1 – Staff Resolution:</w:t>
      </w:r>
      <w:r w:rsidRPr="00621BE2">
        <w:rPr>
          <w:rFonts w:ascii="Calibri" w:eastAsia="Times New Roman" w:hAnsi="Calibri" w:cs="ArialMT"/>
          <w:sz w:val="24"/>
          <w:szCs w:val="24"/>
          <w:lang w:eastAsia="en-US"/>
        </w:rPr>
        <w:t xml:space="preserve">  </w:t>
      </w:r>
    </w:p>
    <w:p w14:paraId="58BF2426" w14:textId="77777777" w:rsidR="006D40D5" w:rsidRPr="006D40D5" w:rsidRDefault="006D40D5" w:rsidP="006D40D5">
      <w:pPr>
        <w:spacing w:after="0" w:line="240" w:lineRule="auto"/>
        <w:ind w:left="720"/>
        <w:rPr>
          <w:rFonts w:ascii="Calibri" w:eastAsia="Times New Roman" w:hAnsi="Calibri" w:cs="ArialMT"/>
          <w:b/>
          <w:sz w:val="24"/>
          <w:szCs w:val="24"/>
          <w:lang w:eastAsia="en-US"/>
        </w:rPr>
      </w:pPr>
    </w:p>
    <w:p w14:paraId="475EF780" w14:textId="742A2D97" w:rsidR="006D40D5" w:rsidRPr="006D40D5" w:rsidRDefault="00293BEF" w:rsidP="006D40D5">
      <w:pPr>
        <w:autoSpaceDE w:val="0"/>
        <w:autoSpaceDN w:val="0"/>
        <w:adjustRightInd w:val="0"/>
        <w:spacing w:after="0" w:line="240" w:lineRule="auto"/>
        <w:ind w:left="360"/>
        <w:rPr>
          <w:rFonts w:ascii="Calibri" w:eastAsia="Times New Roman" w:hAnsi="Calibri" w:cs="ArialMT"/>
          <w:sz w:val="24"/>
          <w:szCs w:val="24"/>
          <w:lang w:eastAsia="en-US"/>
        </w:rPr>
      </w:pPr>
      <w:r>
        <w:rPr>
          <w:rFonts w:ascii="Calibri" w:eastAsia="Times New Roman" w:hAnsi="Calibri" w:cs="ArialMT"/>
          <w:sz w:val="24"/>
          <w:szCs w:val="24"/>
          <w:lang w:eastAsia="en-US"/>
        </w:rPr>
        <w:t>On receipt of a complaint, it will be passed</w:t>
      </w:r>
      <w:r w:rsidR="006D40D5" w:rsidRPr="006D40D5">
        <w:rPr>
          <w:rFonts w:ascii="Calibri" w:eastAsia="Times New Roman" w:hAnsi="Calibri" w:cs="ArialMT"/>
          <w:sz w:val="24"/>
          <w:szCs w:val="24"/>
          <w:lang w:eastAsia="en-US"/>
        </w:rPr>
        <w:t xml:space="preserve"> to </w:t>
      </w:r>
      <w:r>
        <w:rPr>
          <w:rFonts w:ascii="Calibri" w:eastAsia="Times New Roman" w:hAnsi="Calibri" w:cs="ArialMT"/>
          <w:sz w:val="24"/>
          <w:szCs w:val="24"/>
          <w:lang w:eastAsia="en-US"/>
        </w:rPr>
        <w:t xml:space="preserve">an </w:t>
      </w:r>
      <w:r w:rsidR="006D40D5" w:rsidRPr="006D40D5">
        <w:rPr>
          <w:rFonts w:ascii="Calibri" w:eastAsia="Times New Roman" w:hAnsi="Calibri" w:cs="ArialMT"/>
          <w:sz w:val="24"/>
          <w:szCs w:val="24"/>
          <w:lang w:eastAsia="en-US"/>
        </w:rPr>
        <w:t xml:space="preserve">appropriate member of staff who will: </w:t>
      </w:r>
    </w:p>
    <w:p w14:paraId="2149CA03" w14:textId="77777777" w:rsidR="006D40D5" w:rsidRPr="006D40D5" w:rsidRDefault="006D40D5" w:rsidP="006D40D5">
      <w:pPr>
        <w:autoSpaceDE w:val="0"/>
        <w:autoSpaceDN w:val="0"/>
        <w:adjustRightInd w:val="0"/>
        <w:spacing w:after="0" w:line="240" w:lineRule="auto"/>
        <w:ind w:left="11"/>
        <w:rPr>
          <w:rFonts w:ascii="Calibri" w:eastAsia="Times New Roman" w:hAnsi="Calibri" w:cs="ArialMT"/>
          <w:sz w:val="24"/>
          <w:szCs w:val="24"/>
          <w:lang w:eastAsia="en-US"/>
        </w:rPr>
      </w:pPr>
    </w:p>
    <w:p w14:paraId="26D786C5" w14:textId="2480672C" w:rsidR="006D40D5" w:rsidRPr="006D40D5" w:rsidRDefault="006D40D5" w:rsidP="006D40D5">
      <w:pPr>
        <w:numPr>
          <w:ilvl w:val="0"/>
          <w:numId w:val="4"/>
        </w:numPr>
        <w:tabs>
          <w:tab w:val="num" w:pos="1091"/>
        </w:tabs>
        <w:autoSpaceDE w:val="0"/>
        <w:autoSpaceDN w:val="0"/>
        <w:adjustRightInd w:val="0"/>
        <w:spacing w:after="0" w:line="240" w:lineRule="auto"/>
        <w:ind w:left="720"/>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Enter the complaint in the Complaints Log</w:t>
      </w:r>
      <w:r w:rsidR="003B508C">
        <w:rPr>
          <w:rFonts w:ascii="Calibri" w:eastAsia="Times New Roman" w:hAnsi="Calibri" w:cs="ArialMT"/>
          <w:sz w:val="24"/>
          <w:szCs w:val="24"/>
          <w:lang w:eastAsia="en-US"/>
        </w:rPr>
        <w:t xml:space="preserve"> </w:t>
      </w:r>
    </w:p>
    <w:p w14:paraId="3559F774" w14:textId="77777777" w:rsidR="006D40D5" w:rsidRPr="006D40D5" w:rsidRDefault="006D40D5" w:rsidP="006D40D5">
      <w:pPr>
        <w:numPr>
          <w:ilvl w:val="0"/>
          <w:numId w:val="4"/>
        </w:numPr>
        <w:tabs>
          <w:tab w:val="num" w:pos="1091"/>
        </w:tabs>
        <w:autoSpaceDE w:val="0"/>
        <w:autoSpaceDN w:val="0"/>
        <w:adjustRightInd w:val="0"/>
        <w:spacing w:after="0" w:line="240" w:lineRule="auto"/>
        <w:ind w:left="720"/>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Speak to the customer within 24 hours to clarify the issue and agree how and when it will be resolved or ensure a written acknowledgement is sent within three working days</w:t>
      </w:r>
    </w:p>
    <w:p w14:paraId="5776E658" w14:textId="77777777" w:rsidR="006D40D5" w:rsidRPr="006D40D5" w:rsidRDefault="006D40D5" w:rsidP="006D40D5">
      <w:pPr>
        <w:numPr>
          <w:ilvl w:val="0"/>
          <w:numId w:val="4"/>
        </w:numPr>
        <w:tabs>
          <w:tab w:val="num" w:pos="1091"/>
        </w:tabs>
        <w:autoSpaceDE w:val="0"/>
        <w:autoSpaceDN w:val="0"/>
        <w:adjustRightInd w:val="0"/>
        <w:spacing w:after="0" w:line="240" w:lineRule="auto"/>
        <w:ind w:left="720"/>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Ensure any actions agreed with the customer are carried out and followed up</w:t>
      </w:r>
    </w:p>
    <w:p w14:paraId="076FA992" w14:textId="08351C13" w:rsidR="006D40D5" w:rsidRPr="006D40D5" w:rsidRDefault="006D40D5" w:rsidP="006D40D5">
      <w:pPr>
        <w:numPr>
          <w:ilvl w:val="0"/>
          <w:numId w:val="4"/>
        </w:numPr>
        <w:tabs>
          <w:tab w:val="num" w:pos="1091"/>
        </w:tabs>
        <w:autoSpaceDE w:val="0"/>
        <w:autoSpaceDN w:val="0"/>
        <w:adjustRightInd w:val="0"/>
        <w:spacing w:after="0" w:line="240" w:lineRule="auto"/>
        <w:ind w:left="720"/>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 xml:space="preserve">Contact the customer via telephone </w:t>
      </w:r>
      <w:r w:rsidR="006B20DD">
        <w:rPr>
          <w:rFonts w:ascii="Calibri" w:eastAsia="Times New Roman" w:hAnsi="Calibri" w:cs="ArialMT"/>
          <w:sz w:val="24"/>
          <w:szCs w:val="24"/>
          <w:lang w:eastAsia="en-US"/>
        </w:rPr>
        <w:t xml:space="preserve">or an alternative medium of their choice </w:t>
      </w:r>
      <w:r w:rsidRPr="006D40D5">
        <w:rPr>
          <w:rFonts w:ascii="Calibri" w:eastAsia="Times New Roman" w:hAnsi="Calibri" w:cs="ArialMT"/>
          <w:sz w:val="24"/>
          <w:szCs w:val="24"/>
          <w:lang w:eastAsia="en-US"/>
        </w:rPr>
        <w:t>to summarise the key points of the outcome letter</w:t>
      </w:r>
      <w:r w:rsidR="003E697F">
        <w:rPr>
          <w:rFonts w:ascii="Calibri" w:eastAsia="Times New Roman" w:hAnsi="Calibri" w:cs="ArialMT"/>
          <w:sz w:val="24"/>
          <w:szCs w:val="24"/>
          <w:lang w:eastAsia="en-US"/>
        </w:rPr>
        <w:t xml:space="preserve"> and</w:t>
      </w:r>
      <w:r w:rsidRPr="006D40D5">
        <w:rPr>
          <w:rFonts w:ascii="Calibri" w:eastAsia="Times New Roman" w:hAnsi="Calibri" w:cs="ArialMT"/>
          <w:sz w:val="24"/>
          <w:szCs w:val="24"/>
          <w:lang w:eastAsia="en-US"/>
        </w:rPr>
        <w:t xml:space="preserve"> then;</w:t>
      </w:r>
    </w:p>
    <w:p w14:paraId="61C8F338" w14:textId="77777777" w:rsidR="006D40D5" w:rsidRPr="006D40D5" w:rsidRDefault="006D40D5" w:rsidP="006D40D5">
      <w:pPr>
        <w:numPr>
          <w:ilvl w:val="0"/>
          <w:numId w:val="4"/>
        </w:numPr>
        <w:tabs>
          <w:tab w:val="num" w:pos="1091"/>
        </w:tabs>
        <w:autoSpaceDE w:val="0"/>
        <w:autoSpaceDN w:val="0"/>
        <w:adjustRightInd w:val="0"/>
        <w:spacing w:after="0" w:line="240" w:lineRule="auto"/>
        <w:ind w:left="720"/>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 xml:space="preserve">Write to the customer confirming how the complaint has been resolved, within ten working days of when the customer made the complaint. </w:t>
      </w:r>
    </w:p>
    <w:p w14:paraId="7527997C" w14:textId="77777777" w:rsidR="006D40D5" w:rsidRPr="006D40D5" w:rsidRDefault="006D40D5" w:rsidP="006D40D5">
      <w:pPr>
        <w:autoSpaceDE w:val="0"/>
        <w:autoSpaceDN w:val="0"/>
        <w:adjustRightInd w:val="0"/>
        <w:spacing w:after="0" w:line="240" w:lineRule="auto"/>
        <w:ind w:left="11"/>
        <w:rPr>
          <w:rFonts w:ascii="Calibri" w:eastAsia="Times New Roman" w:hAnsi="Calibri" w:cs="ArialMT"/>
          <w:sz w:val="24"/>
          <w:szCs w:val="24"/>
          <w:lang w:eastAsia="en-US"/>
        </w:rPr>
      </w:pPr>
    </w:p>
    <w:p w14:paraId="0B382AB4" w14:textId="77777777" w:rsidR="006D40D5" w:rsidRPr="006D40D5" w:rsidRDefault="006D40D5" w:rsidP="006D40D5">
      <w:pPr>
        <w:numPr>
          <w:ilvl w:val="1"/>
          <w:numId w:val="8"/>
        </w:numPr>
        <w:autoSpaceDE w:val="0"/>
        <w:autoSpaceDN w:val="0"/>
        <w:adjustRightInd w:val="0"/>
        <w:spacing w:after="0" w:line="240" w:lineRule="auto"/>
        <w:ind w:left="709" w:hanging="709"/>
        <w:jc w:val="both"/>
        <w:rPr>
          <w:rFonts w:ascii="Calibri" w:eastAsia="Times New Roman" w:hAnsi="Calibri" w:cs="ArialMT"/>
          <w:sz w:val="24"/>
          <w:szCs w:val="24"/>
          <w:lang w:eastAsia="en-US"/>
        </w:rPr>
      </w:pPr>
      <w:r w:rsidRPr="006D40D5">
        <w:rPr>
          <w:rFonts w:ascii="Calibri" w:eastAsia="Times New Roman" w:hAnsi="Calibri" w:cs="ArialMT"/>
          <w:b/>
          <w:sz w:val="24"/>
          <w:szCs w:val="24"/>
          <w:lang w:eastAsia="en-US"/>
        </w:rPr>
        <w:t>Complaint Stage 2 - Manager Review:</w:t>
      </w:r>
      <w:r w:rsidRPr="006D40D5">
        <w:rPr>
          <w:rFonts w:ascii="Calibri" w:eastAsia="Times New Roman" w:hAnsi="Calibri" w:cs="ArialMT"/>
          <w:sz w:val="24"/>
          <w:szCs w:val="24"/>
          <w:lang w:eastAsia="en-US"/>
        </w:rPr>
        <w:t xml:space="preserve"> If the customer is not satisfied with the outcome of their complaint, they can ask for it to be reviewed within ten working days of when they receive their outcome letter. The review will be carried out by a senior manager. The manager will:</w:t>
      </w:r>
    </w:p>
    <w:p w14:paraId="04CAEA3A" w14:textId="77777777" w:rsidR="006D40D5" w:rsidRPr="006D40D5" w:rsidRDefault="006D40D5" w:rsidP="006D40D5">
      <w:pPr>
        <w:autoSpaceDE w:val="0"/>
        <w:autoSpaceDN w:val="0"/>
        <w:adjustRightInd w:val="0"/>
        <w:spacing w:after="0" w:line="240" w:lineRule="auto"/>
        <w:jc w:val="both"/>
        <w:rPr>
          <w:rFonts w:ascii="Calibri" w:eastAsia="Times New Roman" w:hAnsi="Calibri" w:cs="ArialMT"/>
          <w:sz w:val="24"/>
          <w:szCs w:val="24"/>
          <w:lang w:eastAsia="en-US"/>
        </w:rPr>
      </w:pPr>
    </w:p>
    <w:p w14:paraId="77885456" w14:textId="77777777" w:rsidR="006D40D5" w:rsidRPr="006D40D5" w:rsidRDefault="006D40D5" w:rsidP="006D40D5">
      <w:pPr>
        <w:numPr>
          <w:ilvl w:val="0"/>
          <w:numId w:val="5"/>
        </w:numPr>
        <w:tabs>
          <w:tab w:val="num" w:pos="1080"/>
        </w:tabs>
        <w:autoSpaceDE w:val="0"/>
        <w:autoSpaceDN w:val="0"/>
        <w:adjustRightInd w:val="0"/>
        <w:spacing w:after="0" w:line="240" w:lineRule="auto"/>
        <w:ind w:left="1080"/>
        <w:jc w:val="both"/>
        <w:rPr>
          <w:rFonts w:ascii="Calibri" w:eastAsia="Times New Roman" w:hAnsi="Calibri" w:cs="Arial"/>
          <w:sz w:val="24"/>
          <w:szCs w:val="24"/>
          <w:lang w:eastAsia="en-US"/>
        </w:rPr>
      </w:pPr>
      <w:r w:rsidRPr="006D40D5">
        <w:rPr>
          <w:rFonts w:ascii="Calibri" w:eastAsia="Times New Roman" w:hAnsi="Calibri" w:cs="Arial"/>
          <w:sz w:val="24"/>
          <w:szCs w:val="24"/>
          <w:lang w:eastAsia="en-US"/>
        </w:rPr>
        <w:t>Speak to the customer within three days of receiving a review request to clarify why they are dissatisfied with the complaint response and see whether anything can be done to resolve it before the review.</w:t>
      </w:r>
    </w:p>
    <w:p w14:paraId="441859F5" w14:textId="77777777" w:rsidR="006D40D5" w:rsidRPr="006D40D5" w:rsidRDefault="006D40D5" w:rsidP="006D40D5">
      <w:pPr>
        <w:autoSpaceDE w:val="0"/>
        <w:autoSpaceDN w:val="0"/>
        <w:adjustRightInd w:val="0"/>
        <w:spacing w:after="0" w:line="240" w:lineRule="auto"/>
        <w:ind w:left="1080"/>
        <w:jc w:val="both"/>
        <w:rPr>
          <w:rFonts w:ascii="Calibri" w:eastAsia="Times New Roman" w:hAnsi="Calibri" w:cs="Arial"/>
          <w:sz w:val="24"/>
          <w:szCs w:val="24"/>
          <w:lang w:eastAsia="en-US"/>
        </w:rPr>
      </w:pPr>
    </w:p>
    <w:p w14:paraId="753FE970" w14:textId="77777777" w:rsidR="006D40D5" w:rsidRPr="006D40D5" w:rsidRDefault="006D40D5" w:rsidP="006D40D5">
      <w:pPr>
        <w:numPr>
          <w:ilvl w:val="0"/>
          <w:numId w:val="5"/>
        </w:numPr>
        <w:autoSpaceDE w:val="0"/>
        <w:autoSpaceDN w:val="0"/>
        <w:adjustRightInd w:val="0"/>
        <w:spacing w:after="0" w:line="240" w:lineRule="auto"/>
        <w:ind w:left="1080"/>
        <w:jc w:val="both"/>
        <w:rPr>
          <w:rFonts w:ascii="Calibri" w:eastAsia="Times New Roman" w:hAnsi="Calibri" w:cs="Arial"/>
          <w:sz w:val="24"/>
          <w:szCs w:val="24"/>
          <w:lang w:eastAsia="en-US"/>
        </w:rPr>
      </w:pPr>
      <w:r w:rsidRPr="006D40D5">
        <w:rPr>
          <w:rFonts w:ascii="Calibri" w:eastAsia="Times New Roman" w:hAnsi="Calibri" w:cs="Arial"/>
          <w:sz w:val="24"/>
          <w:szCs w:val="24"/>
          <w:lang w:eastAsia="en-US"/>
        </w:rPr>
        <w:t xml:space="preserve">If the customer is not satisfied after speaking to the manager, the Review will be carried out by the manager, who will: </w:t>
      </w:r>
    </w:p>
    <w:p w14:paraId="2FEB5AEF" w14:textId="77777777" w:rsidR="006D40D5" w:rsidRPr="006D40D5" w:rsidRDefault="006D40D5" w:rsidP="006D40D5">
      <w:pPr>
        <w:numPr>
          <w:ilvl w:val="0"/>
          <w:numId w:val="5"/>
        </w:numPr>
        <w:autoSpaceDE w:val="0"/>
        <w:autoSpaceDN w:val="0"/>
        <w:adjustRightInd w:val="0"/>
        <w:spacing w:after="0" w:line="240" w:lineRule="auto"/>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Ensure any actions agreed with the customer are carried out and followed up</w:t>
      </w:r>
    </w:p>
    <w:p w14:paraId="730C565E" w14:textId="77777777" w:rsidR="006D40D5" w:rsidRDefault="006D40D5" w:rsidP="006D40D5">
      <w:pPr>
        <w:numPr>
          <w:ilvl w:val="0"/>
          <w:numId w:val="5"/>
        </w:numPr>
        <w:autoSpaceDE w:val="0"/>
        <w:autoSpaceDN w:val="0"/>
        <w:adjustRightInd w:val="0"/>
        <w:spacing w:after="0" w:line="240" w:lineRule="auto"/>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Write to the customer confirming how the complaint has been resolved, within 10 working days of when the customer made the complaint</w:t>
      </w:r>
    </w:p>
    <w:p w14:paraId="5939FF41" w14:textId="7CB5BC15" w:rsidR="00594402" w:rsidRPr="006D40D5" w:rsidRDefault="00594402" w:rsidP="006D40D5">
      <w:pPr>
        <w:numPr>
          <w:ilvl w:val="0"/>
          <w:numId w:val="5"/>
        </w:numPr>
        <w:autoSpaceDE w:val="0"/>
        <w:autoSpaceDN w:val="0"/>
        <w:adjustRightInd w:val="0"/>
        <w:spacing w:after="0" w:line="240" w:lineRule="auto"/>
        <w:rPr>
          <w:rFonts w:ascii="Calibri" w:eastAsia="Times New Roman" w:hAnsi="Calibri" w:cs="ArialMT"/>
          <w:sz w:val="24"/>
          <w:szCs w:val="24"/>
          <w:lang w:eastAsia="en-US"/>
        </w:rPr>
      </w:pPr>
      <w:r>
        <w:rPr>
          <w:rFonts w:ascii="Calibri" w:eastAsia="Times New Roman" w:hAnsi="Calibri" w:cs="ArialMT"/>
          <w:sz w:val="24"/>
          <w:szCs w:val="24"/>
          <w:lang w:eastAsia="en-US"/>
        </w:rPr>
        <w:t>Agree any extension of time where there are demonstrable reasons for delay and provide details of the Ombudsman.</w:t>
      </w:r>
    </w:p>
    <w:p w14:paraId="3B5A424B" w14:textId="77777777" w:rsidR="006D40D5" w:rsidRPr="006D40D5" w:rsidRDefault="006D40D5" w:rsidP="006D40D5">
      <w:pPr>
        <w:autoSpaceDE w:val="0"/>
        <w:autoSpaceDN w:val="0"/>
        <w:adjustRightInd w:val="0"/>
        <w:spacing w:after="0" w:line="240" w:lineRule="auto"/>
        <w:ind w:left="1455"/>
        <w:rPr>
          <w:rFonts w:ascii="Calibri" w:eastAsia="Times New Roman" w:hAnsi="Calibri" w:cs="ArialMT"/>
          <w:sz w:val="24"/>
          <w:szCs w:val="24"/>
          <w:lang w:eastAsia="en-US"/>
        </w:rPr>
      </w:pPr>
    </w:p>
    <w:p w14:paraId="4E0A498B" w14:textId="4C2E5536" w:rsidR="00293BEF" w:rsidRDefault="00495CD1" w:rsidP="00293BEF">
      <w:pPr>
        <w:autoSpaceDE w:val="0"/>
        <w:autoSpaceDN w:val="0"/>
        <w:adjustRightInd w:val="0"/>
        <w:spacing w:after="0" w:line="240" w:lineRule="auto"/>
        <w:ind w:left="720"/>
        <w:rPr>
          <w:rFonts w:ascii="Calibri" w:eastAsia="Times New Roman" w:hAnsi="Calibri" w:cs="ArialMT"/>
          <w:sz w:val="24"/>
          <w:szCs w:val="24"/>
          <w:lang w:eastAsia="en-US"/>
        </w:rPr>
      </w:pPr>
      <w:r>
        <w:rPr>
          <w:rFonts w:ascii="Calibri" w:eastAsia="Times New Roman" w:hAnsi="Calibri" w:cs="ArialMT"/>
          <w:sz w:val="24"/>
          <w:szCs w:val="24"/>
          <w:lang w:eastAsia="en-US"/>
        </w:rPr>
        <w:t>If for any reason a substantive response is not possible within these timescales, an alternative date will be agreed with the complainant.</w:t>
      </w:r>
      <w:r w:rsidR="008225F9">
        <w:rPr>
          <w:rFonts w:ascii="Calibri" w:eastAsia="Times New Roman" w:hAnsi="Calibri" w:cs="ArialMT"/>
          <w:sz w:val="24"/>
          <w:szCs w:val="24"/>
          <w:lang w:eastAsia="en-US"/>
        </w:rPr>
        <w:t xml:space="preserve">  Where this is not possible the details of the Ombudsman will be provided.</w:t>
      </w:r>
    </w:p>
    <w:p w14:paraId="0BFF1D1D" w14:textId="77777777" w:rsidR="00293BEF" w:rsidRDefault="00293BEF" w:rsidP="00293BEF">
      <w:pPr>
        <w:autoSpaceDE w:val="0"/>
        <w:autoSpaceDN w:val="0"/>
        <w:adjustRightInd w:val="0"/>
        <w:spacing w:after="0" w:line="240" w:lineRule="auto"/>
        <w:rPr>
          <w:rFonts w:ascii="Calibri" w:eastAsia="Times New Roman" w:hAnsi="Calibri" w:cs="ArialMT"/>
          <w:sz w:val="24"/>
          <w:szCs w:val="24"/>
          <w:lang w:eastAsia="en-US"/>
        </w:rPr>
      </w:pPr>
    </w:p>
    <w:p w14:paraId="62928CE2" w14:textId="1D83D2E6" w:rsidR="006D40D5" w:rsidRPr="00293BEF" w:rsidRDefault="00293BEF" w:rsidP="00293BEF">
      <w:pPr>
        <w:autoSpaceDE w:val="0"/>
        <w:autoSpaceDN w:val="0"/>
        <w:adjustRightInd w:val="0"/>
        <w:spacing w:after="0" w:line="240" w:lineRule="auto"/>
        <w:ind w:left="720" w:hanging="720"/>
        <w:rPr>
          <w:rFonts w:ascii="Calibri" w:eastAsia="Times New Roman" w:hAnsi="Calibri" w:cs="ArialMT"/>
          <w:sz w:val="24"/>
          <w:szCs w:val="24"/>
          <w:lang w:eastAsia="en-US"/>
        </w:rPr>
      </w:pPr>
      <w:r>
        <w:rPr>
          <w:rFonts w:ascii="Calibri" w:eastAsia="Times New Roman" w:hAnsi="Calibri" w:cs="ArialMT"/>
          <w:sz w:val="24"/>
          <w:szCs w:val="24"/>
          <w:lang w:eastAsia="en-US"/>
        </w:rPr>
        <w:t>5.4</w:t>
      </w:r>
      <w:r>
        <w:rPr>
          <w:rFonts w:ascii="Calibri" w:eastAsia="Times New Roman" w:hAnsi="Calibri" w:cs="ArialMT"/>
          <w:sz w:val="24"/>
          <w:szCs w:val="24"/>
          <w:lang w:eastAsia="en-US"/>
        </w:rPr>
        <w:tab/>
      </w:r>
      <w:r w:rsidR="006D40D5" w:rsidRPr="006D40D5">
        <w:rPr>
          <w:rFonts w:ascii="Calibri" w:eastAsia="Times New Roman" w:hAnsi="Calibri" w:cs="ArialMT"/>
          <w:b/>
          <w:sz w:val="24"/>
          <w:szCs w:val="24"/>
          <w:lang w:eastAsia="en-US"/>
        </w:rPr>
        <w:t>Independent Housing Ombudsman</w:t>
      </w:r>
      <w:r w:rsidR="006D40D5" w:rsidRPr="006D40D5">
        <w:rPr>
          <w:rFonts w:ascii="Calibri" w:eastAsia="Times New Roman" w:hAnsi="Calibri" w:cs="ArialMT"/>
          <w:sz w:val="24"/>
          <w:szCs w:val="24"/>
          <w:lang w:eastAsia="en-US"/>
        </w:rPr>
        <w:t xml:space="preserve">: If the customer is not satisfied with the outcome of their complaint, they can refer their complaint to the Independent Housing Ombudsman Service (IHOS). The IHOS will only usually look at a customer complaint once it has been through all stages of the internal complaints procedure. </w:t>
      </w:r>
      <w:r w:rsidR="006D40D5" w:rsidRPr="006D40D5">
        <w:rPr>
          <w:rFonts w:ascii="Calibri" w:eastAsia="Times New Roman" w:hAnsi="Calibri" w:cs="Times New Roman"/>
          <w:sz w:val="24"/>
          <w:szCs w:val="24"/>
          <w:lang w:eastAsia="en-US"/>
        </w:rPr>
        <w:t xml:space="preserve"> </w:t>
      </w:r>
    </w:p>
    <w:p w14:paraId="7E7FA7D7" w14:textId="77777777" w:rsidR="006D40D5" w:rsidRPr="006D40D5" w:rsidRDefault="006D40D5" w:rsidP="006D40D5">
      <w:pPr>
        <w:autoSpaceDE w:val="0"/>
        <w:autoSpaceDN w:val="0"/>
        <w:adjustRightInd w:val="0"/>
        <w:spacing w:after="0" w:line="240" w:lineRule="auto"/>
        <w:ind w:left="1080"/>
        <w:jc w:val="both"/>
        <w:rPr>
          <w:rFonts w:ascii="Calibri" w:eastAsia="Times New Roman" w:hAnsi="Calibri" w:cs="ArialMT"/>
          <w:sz w:val="24"/>
          <w:szCs w:val="24"/>
          <w:lang w:eastAsia="en-US"/>
        </w:rPr>
      </w:pPr>
    </w:p>
    <w:p w14:paraId="6721BBFD" w14:textId="77777777" w:rsidR="006D40D5" w:rsidRPr="006D40D5" w:rsidRDefault="006D40D5" w:rsidP="006D40D5">
      <w:pPr>
        <w:autoSpaceDE w:val="0"/>
        <w:autoSpaceDN w:val="0"/>
        <w:adjustRightInd w:val="0"/>
        <w:spacing w:after="0" w:line="240" w:lineRule="auto"/>
        <w:rPr>
          <w:rFonts w:ascii="Calibri" w:eastAsia="Times New Roman" w:hAnsi="Calibri" w:cs="Arial-BoldMT"/>
          <w:b/>
          <w:bCs/>
          <w:sz w:val="24"/>
          <w:szCs w:val="24"/>
          <w:lang w:eastAsia="en-US"/>
        </w:rPr>
      </w:pPr>
      <w:r w:rsidRPr="006D40D5">
        <w:rPr>
          <w:rFonts w:ascii="Calibri" w:eastAsia="Times New Roman" w:hAnsi="Calibri" w:cs="Arial"/>
          <w:b/>
          <w:bCs/>
          <w:sz w:val="24"/>
        </w:rPr>
        <w:t>6</w:t>
      </w:r>
      <w:r w:rsidRPr="006D40D5">
        <w:rPr>
          <w:rFonts w:ascii="Calibri" w:eastAsia="Times New Roman" w:hAnsi="Calibri" w:cs="Arial"/>
          <w:b/>
          <w:bCs/>
          <w:sz w:val="24"/>
        </w:rPr>
        <w:tab/>
        <w:t>How we will learn from c</w:t>
      </w:r>
      <w:r w:rsidRPr="006D40D5">
        <w:rPr>
          <w:rFonts w:ascii="Calibri" w:eastAsia="Times New Roman" w:hAnsi="Calibri" w:cs="Arial-BoldMT"/>
          <w:b/>
          <w:bCs/>
          <w:sz w:val="24"/>
          <w:szCs w:val="24"/>
          <w:lang w:eastAsia="en-US"/>
        </w:rPr>
        <w:t>omplaints</w:t>
      </w:r>
    </w:p>
    <w:p w14:paraId="1435C93B" w14:textId="77777777" w:rsidR="006D40D5" w:rsidRPr="006D40D5" w:rsidRDefault="006D40D5" w:rsidP="006D40D5">
      <w:pPr>
        <w:autoSpaceDE w:val="0"/>
        <w:autoSpaceDN w:val="0"/>
        <w:adjustRightInd w:val="0"/>
        <w:spacing w:after="0" w:line="240" w:lineRule="auto"/>
        <w:rPr>
          <w:rFonts w:ascii="Calibri" w:eastAsia="Times New Roman" w:hAnsi="Calibri" w:cs="ArialMT"/>
          <w:sz w:val="24"/>
          <w:szCs w:val="24"/>
          <w:lang w:eastAsia="en-US"/>
        </w:rPr>
      </w:pPr>
    </w:p>
    <w:p w14:paraId="6E759A9F" w14:textId="77777777" w:rsidR="006D40D5" w:rsidRPr="006D40D5" w:rsidRDefault="006D40D5" w:rsidP="006D40D5">
      <w:pPr>
        <w:autoSpaceDE w:val="0"/>
        <w:autoSpaceDN w:val="0"/>
        <w:adjustRightInd w:val="0"/>
        <w:spacing w:after="0" w:line="240" w:lineRule="auto"/>
        <w:ind w:left="720" w:hanging="720"/>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 xml:space="preserve">6.1 </w:t>
      </w:r>
      <w:r w:rsidRPr="006D40D5">
        <w:rPr>
          <w:rFonts w:ascii="Calibri" w:eastAsia="Times New Roman" w:hAnsi="Calibri" w:cs="ArialMT"/>
          <w:sz w:val="24"/>
          <w:szCs w:val="24"/>
          <w:lang w:eastAsia="en-US"/>
        </w:rPr>
        <w:tab/>
        <w:t>A complaint is an opportunity to learn about what or how we need to improve or amend our service. We therefore want to learn from every complaint and to capture and share the things that we learn so that everyone can improve.</w:t>
      </w:r>
    </w:p>
    <w:p w14:paraId="30B9BCD3" w14:textId="77777777" w:rsidR="006D40D5" w:rsidRPr="006D40D5" w:rsidRDefault="006D40D5" w:rsidP="006D40D5">
      <w:pPr>
        <w:autoSpaceDE w:val="0"/>
        <w:autoSpaceDN w:val="0"/>
        <w:adjustRightInd w:val="0"/>
        <w:spacing w:after="0" w:line="240" w:lineRule="auto"/>
        <w:ind w:left="720" w:hanging="720"/>
        <w:rPr>
          <w:rFonts w:ascii="Calibri" w:eastAsia="Times New Roman" w:hAnsi="Calibri" w:cs="ArialMT"/>
          <w:sz w:val="24"/>
          <w:szCs w:val="24"/>
          <w:lang w:eastAsia="en-US"/>
        </w:rPr>
      </w:pPr>
    </w:p>
    <w:p w14:paraId="608DB641" w14:textId="77777777" w:rsidR="006D40D5" w:rsidRPr="006D40D5" w:rsidRDefault="006D40D5" w:rsidP="006D40D5">
      <w:pPr>
        <w:autoSpaceDE w:val="0"/>
        <w:autoSpaceDN w:val="0"/>
        <w:adjustRightInd w:val="0"/>
        <w:spacing w:after="0" w:line="240" w:lineRule="auto"/>
        <w:ind w:left="720" w:hanging="720"/>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6.2</w:t>
      </w:r>
      <w:r w:rsidRPr="006D40D5">
        <w:rPr>
          <w:rFonts w:ascii="Calibri" w:eastAsia="Times New Roman" w:hAnsi="Calibri" w:cs="ArialMT"/>
          <w:sz w:val="24"/>
          <w:szCs w:val="24"/>
          <w:lang w:eastAsia="en-US"/>
        </w:rPr>
        <w:tab/>
        <w:t xml:space="preserve">In order to do this we will record and monitor every complaint including details such as what the complaint was about, how it was resolved, how quickly it was resolved and what we learnt. </w:t>
      </w:r>
    </w:p>
    <w:p w14:paraId="3795C005" w14:textId="77777777" w:rsidR="006D40D5" w:rsidRPr="006D40D5" w:rsidRDefault="006D40D5" w:rsidP="006D40D5">
      <w:pPr>
        <w:autoSpaceDE w:val="0"/>
        <w:autoSpaceDN w:val="0"/>
        <w:adjustRightInd w:val="0"/>
        <w:spacing w:after="0" w:line="240" w:lineRule="auto"/>
        <w:ind w:left="720" w:hanging="720"/>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ab/>
      </w:r>
    </w:p>
    <w:p w14:paraId="06F44295" w14:textId="77777777" w:rsidR="006D40D5" w:rsidRPr="006D40D5" w:rsidRDefault="006D40D5" w:rsidP="006D40D5">
      <w:pPr>
        <w:autoSpaceDE w:val="0"/>
        <w:autoSpaceDN w:val="0"/>
        <w:adjustRightInd w:val="0"/>
        <w:spacing w:after="0" w:line="240" w:lineRule="auto"/>
        <w:ind w:left="720" w:hanging="720"/>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6.3</w:t>
      </w:r>
      <w:r w:rsidRPr="006D40D5">
        <w:rPr>
          <w:rFonts w:ascii="Calibri" w:eastAsia="Times New Roman" w:hAnsi="Calibri" w:cs="ArialMT"/>
          <w:sz w:val="24"/>
          <w:szCs w:val="24"/>
          <w:lang w:eastAsia="en-US"/>
        </w:rPr>
        <w:tab/>
        <w:t>We will contact customers after they have complained to find out about their experience of the process and we will seek to learn from this feedback and to change our processes and approach to reflect customers’ views.</w:t>
      </w:r>
    </w:p>
    <w:p w14:paraId="63AAFB89" w14:textId="77777777" w:rsidR="006D40D5" w:rsidRPr="006D40D5" w:rsidRDefault="006D40D5" w:rsidP="006D40D5">
      <w:pPr>
        <w:autoSpaceDE w:val="0"/>
        <w:autoSpaceDN w:val="0"/>
        <w:adjustRightInd w:val="0"/>
        <w:spacing w:after="0" w:line="240" w:lineRule="auto"/>
        <w:ind w:left="720" w:hanging="720"/>
        <w:rPr>
          <w:rFonts w:ascii="Calibri" w:eastAsia="Times New Roman" w:hAnsi="Calibri" w:cs="ArialMT"/>
          <w:sz w:val="24"/>
          <w:szCs w:val="24"/>
          <w:lang w:eastAsia="en-US"/>
        </w:rPr>
      </w:pPr>
    </w:p>
    <w:p w14:paraId="4E438648" w14:textId="77777777" w:rsidR="00594402" w:rsidRDefault="006D40D5" w:rsidP="006D40D5">
      <w:pPr>
        <w:autoSpaceDE w:val="0"/>
        <w:autoSpaceDN w:val="0"/>
        <w:adjustRightInd w:val="0"/>
        <w:spacing w:after="0" w:line="240" w:lineRule="auto"/>
        <w:ind w:left="720" w:hanging="720"/>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6.4</w:t>
      </w:r>
      <w:r w:rsidRPr="006D40D5">
        <w:rPr>
          <w:rFonts w:ascii="Calibri" w:eastAsia="Times New Roman" w:hAnsi="Calibri" w:cs="ArialMT"/>
          <w:sz w:val="24"/>
          <w:szCs w:val="24"/>
          <w:lang w:eastAsia="en-US"/>
        </w:rPr>
        <w:tab/>
        <w:t xml:space="preserve">We will carry out regular complaint reviews to continuously consider how we can improve our handling of complaints. </w:t>
      </w:r>
    </w:p>
    <w:p w14:paraId="53D7256A" w14:textId="77777777" w:rsidR="00594402" w:rsidRDefault="00594402" w:rsidP="006D40D5">
      <w:pPr>
        <w:autoSpaceDE w:val="0"/>
        <w:autoSpaceDN w:val="0"/>
        <w:adjustRightInd w:val="0"/>
        <w:spacing w:after="0" w:line="240" w:lineRule="auto"/>
        <w:ind w:left="720" w:hanging="720"/>
        <w:rPr>
          <w:rFonts w:ascii="Calibri" w:eastAsia="Times New Roman" w:hAnsi="Calibri" w:cs="ArialMT"/>
          <w:sz w:val="24"/>
          <w:szCs w:val="24"/>
          <w:lang w:eastAsia="en-US"/>
        </w:rPr>
      </w:pPr>
    </w:p>
    <w:p w14:paraId="31809375" w14:textId="0F738103" w:rsidR="006D40D5" w:rsidRPr="006D40D5" w:rsidRDefault="00594402" w:rsidP="006D40D5">
      <w:pPr>
        <w:autoSpaceDE w:val="0"/>
        <w:autoSpaceDN w:val="0"/>
        <w:adjustRightInd w:val="0"/>
        <w:spacing w:after="0" w:line="240" w:lineRule="auto"/>
        <w:ind w:left="720" w:hanging="720"/>
        <w:rPr>
          <w:rFonts w:ascii="Calibri" w:eastAsia="Times New Roman" w:hAnsi="Calibri" w:cs="ArialMT"/>
          <w:sz w:val="24"/>
          <w:szCs w:val="24"/>
          <w:lang w:eastAsia="en-US"/>
        </w:rPr>
      </w:pPr>
      <w:r>
        <w:rPr>
          <w:rFonts w:ascii="Calibri" w:eastAsia="Times New Roman" w:hAnsi="Calibri" w:cs="ArialMT"/>
          <w:sz w:val="24"/>
          <w:szCs w:val="24"/>
          <w:lang w:eastAsia="en-US"/>
        </w:rPr>
        <w:t>6.5</w:t>
      </w:r>
      <w:r>
        <w:rPr>
          <w:rFonts w:ascii="Calibri" w:eastAsia="Times New Roman" w:hAnsi="Calibri" w:cs="ArialMT"/>
          <w:sz w:val="24"/>
          <w:szCs w:val="24"/>
          <w:lang w:eastAsia="en-US"/>
        </w:rPr>
        <w:tab/>
        <w:t>We will report on the learning that has resulted from our experience of complaints over a given timescale.</w:t>
      </w:r>
      <w:r w:rsidR="006D40D5" w:rsidRPr="006D40D5">
        <w:rPr>
          <w:rFonts w:ascii="Calibri" w:eastAsia="Times New Roman" w:hAnsi="Calibri" w:cs="ArialMT"/>
          <w:sz w:val="24"/>
          <w:szCs w:val="24"/>
          <w:lang w:eastAsia="en-US"/>
        </w:rPr>
        <w:br/>
      </w:r>
    </w:p>
    <w:p w14:paraId="2CA5BD6E" w14:textId="77777777" w:rsidR="006D40D5" w:rsidRPr="006D40D5" w:rsidRDefault="006D40D5" w:rsidP="006D40D5">
      <w:pPr>
        <w:autoSpaceDE w:val="0"/>
        <w:autoSpaceDN w:val="0"/>
        <w:adjustRightInd w:val="0"/>
        <w:spacing w:after="0" w:line="240" w:lineRule="auto"/>
        <w:rPr>
          <w:rFonts w:ascii="Calibri" w:eastAsia="Times New Roman" w:hAnsi="Calibri" w:cs="ArialMT"/>
          <w:b/>
          <w:sz w:val="24"/>
          <w:szCs w:val="24"/>
          <w:lang w:eastAsia="en-US"/>
        </w:rPr>
      </w:pPr>
      <w:r w:rsidRPr="006D40D5">
        <w:rPr>
          <w:rFonts w:ascii="Calibri" w:eastAsia="Times New Roman" w:hAnsi="Calibri" w:cs="ArialMT"/>
          <w:b/>
          <w:sz w:val="24"/>
          <w:szCs w:val="24"/>
          <w:lang w:eastAsia="en-US"/>
        </w:rPr>
        <w:t xml:space="preserve">7 </w:t>
      </w:r>
      <w:r w:rsidRPr="006D40D5">
        <w:rPr>
          <w:rFonts w:ascii="Calibri" w:eastAsia="Times New Roman" w:hAnsi="Calibri" w:cs="ArialMT"/>
          <w:b/>
          <w:sz w:val="24"/>
          <w:szCs w:val="24"/>
          <w:lang w:eastAsia="en-US"/>
        </w:rPr>
        <w:tab/>
        <w:t>How we will make sure our complaints approach is fair and easy to access</w:t>
      </w:r>
    </w:p>
    <w:p w14:paraId="6D60FB33" w14:textId="77777777" w:rsidR="006D40D5" w:rsidRPr="006D40D5" w:rsidRDefault="006D40D5" w:rsidP="006D40D5">
      <w:pPr>
        <w:autoSpaceDE w:val="0"/>
        <w:autoSpaceDN w:val="0"/>
        <w:adjustRightInd w:val="0"/>
        <w:spacing w:after="0" w:line="240" w:lineRule="auto"/>
        <w:rPr>
          <w:rFonts w:ascii="Calibri" w:eastAsia="Times New Roman" w:hAnsi="Calibri" w:cs="ArialMT"/>
          <w:sz w:val="24"/>
          <w:szCs w:val="24"/>
          <w:lang w:eastAsia="en-US"/>
        </w:rPr>
      </w:pPr>
    </w:p>
    <w:p w14:paraId="3C91D65A" w14:textId="77777777" w:rsidR="006D40D5" w:rsidRPr="006D40D5" w:rsidRDefault="006D40D5" w:rsidP="006D40D5">
      <w:pPr>
        <w:autoSpaceDE w:val="0"/>
        <w:autoSpaceDN w:val="0"/>
        <w:adjustRightInd w:val="0"/>
        <w:spacing w:after="0" w:line="240" w:lineRule="auto"/>
        <w:ind w:left="720" w:hanging="720"/>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7.1</w:t>
      </w:r>
      <w:r w:rsidRPr="006D40D5">
        <w:rPr>
          <w:rFonts w:ascii="Calibri" w:eastAsia="Times New Roman" w:hAnsi="Calibri" w:cs="ArialMT"/>
          <w:sz w:val="24"/>
          <w:szCs w:val="24"/>
          <w:lang w:eastAsia="en-US"/>
        </w:rPr>
        <w:tab/>
        <w:t>We will treat all customers fairly and with respect. We will provide customers with any support they need throughout their complaint, this could include translating information or providing an interpreter if their first language is not English.</w:t>
      </w:r>
    </w:p>
    <w:p w14:paraId="41D91A3B" w14:textId="77777777" w:rsidR="006D40D5" w:rsidRPr="006D40D5" w:rsidRDefault="006D40D5" w:rsidP="006D40D5">
      <w:pPr>
        <w:autoSpaceDE w:val="0"/>
        <w:autoSpaceDN w:val="0"/>
        <w:adjustRightInd w:val="0"/>
        <w:spacing w:after="0" w:line="240" w:lineRule="auto"/>
        <w:ind w:left="720" w:hanging="720"/>
        <w:rPr>
          <w:rFonts w:ascii="Calibri" w:eastAsia="Times New Roman" w:hAnsi="Calibri" w:cs="ArialMT"/>
          <w:sz w:val="24"/>
          <w:szCs w:val="24"/>
          <w:lang w:eastAsia="en-US"/>
        </w:rPr>
      </w:pPr>
    </w:p>
    <w:p w14:paraId="40D0139D" w14:textId="77777777" w:rsidR="006D40D5" w:rsidRPr="006D40D5" w:rsidRDefault="006D40D5" w:rsidP="006D40D5">
      <w:pPr>
        <w:autoSpaceDE w:val="0"/>
        <w:autoSpaceDN w:val="0"/>
        <w:adjustRightInd w:val="0"/>
        <w:spacing w:after="0" w:line="240" w:lineRule="auto"/>
        <w:ind w:left="720" w:hanging="720"/>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 xml:space="preserve">7.2. </w:t>
      </w:r>
      <w:r w:rsidRPr="006D40D5">
        <w:rPr>
          <w:rFonts w:ascii="Calibri" w:eastAsia="Times New Roman" w:hAnsi="Calibri" w:cs="ArialMT"/>
          <w:sz w:val="24"/>
          <w:szCs w:val="24"/>
          <w:lang w:eastAsia="en-US"/>
        </w:rPr>
        <w:tab/>
        <w:t xml:space="preserve">We will accept complaints from a customer’s advocate or representative when the customer has confirmed they would like that person to act on their behalf. </w:t>
      </w:r>
    </w:p>
    <w:p w14:paraId="098D4122" w14:textId="77777777" w:rsidR="006D40D5" w:rsidRPr="006D40D5" w:rsidRDefault="006D40D5" w:rsidP="006D40D5">
      <w:pPr>
        <w:autoSpaceDE w:val="0"/>
        <w:autoSpaceDN w:val="0"/>
        <w:adjustRightInd w:val="0"/>
        <w:spacing w:after="0" w:line="240" w:lineRule="auto"/>
        <w:ind w:left="720" w:hanging="720"/>
        <w:rPr>
          <w:rFonts w:ascii="Calibri" w:eastAsia="Times New Roman" w:hAnsi="Calibri" w:cs="ArialMT"/>
          <w:sz w:val="24"/>
          <w:szCs w:val="24"/>
          <w:lang w:eastAsia="en-US"/>
        </w:rPr>
      </w:pPr>
    </w:p>
    <w:p w14:paraId="0B0879B1" w14:textId="77777777" w:rsidR="006D40D5" w:rsidRPr="006D40D5" w:rsidRDefault="006D40D5" w:rsidP="006D40D5">
      <w:pPr>
        <w:autoSpaceDE w:val="0"/>
        <w:autoSpaceDN w:val="0"/>
        <w:adjustRightInd w:val="0"/>
        <w:spacing w:after="0" w:line="240" w:lineRule="auto"/>
        <w:ind w:left="720" w:hanging="720"/>
        <w:rPr>
          <w:rFonts w:ascii="Calibri" w:eastAsia="Times New Roman" w:hAnsi="Calibri" w:cs="ArialMT"/>
          <w:sz w:val="24"/>
          <w:szCs w:val="24"/>
          <w:lang w:eastAsia="en-US"/>
        </w:rPr>
      </w:pPr>
      <w:r w:rsidRPr="006D40D5">
        <w:rPr>
          <w:rFonts w:ascii="Calibri" w:eastAsia="Times New Roman" w:hAnsi="Calibri" w:cs="ArialMT"/>
          <w:sz w:val="24"/>
          <w:szCs w:val="24"/>
          <w:lang w:eastAsia="en-US"/>
        </w:rPr>
        <w:t>7.3</w:t>
      </w:r>
      <w:r w:rsidRPr="006D40D5">
        <w:rPr>
          <w:rFonts w:ascii="Calibri" w:eastAsia="Times New Roman" w:hAnsi="Calibri" w:cs="ArialMT"/>
          <w:sz w:val="24"/>
          <w:szCs w:val="24"/>
          <w:lang w:eastAsia="en-US"/>
        </w:rPr>
        <w:tab/>
        <w:t>We reserve the right to take appropriate action when a customer’s actions or behaviours are deemed to be unreasonable. An example of this could be if a customer uses threatening or offensive language towards staff, then we would ask them to communicate in writing, to a manager. We would always try to find a way to work with customers before reaching this stage, but very occasionally have to use this policy in order to ensure the safety and wellbeing of our staff.</w:t>
      </w:r>
    </w:p>
    <w:p w14:paraId="5F312196" w14:textId="137BC582" w:rsidR="006D40D5" w:rsidRDefault="006D40D5" w:rsidP="006D40D5">
      <w:pPr>
        <w:spacing w:after="0" w:line="240" w:lineRule="auto"/>
        <w:rPr>
          <w:rFonts w:ascii="Arial" w:eastAsia="Times New Roman" w:hAnsi="Arial" w:cs="Times New Roman"/>
          <w:sz w:val="24"/>
          <w:szCs w:val="24"/>
          <w:lang w:eastAsia="en-US"/>
        </w:rPr>
      </w:pPr>
    </w:p>
    <w:p w14:paraId="0E54C04E" w14:textId="77777777" w:rsidR="00FA542D" w:rsidRPr="006D40D5" w:rsidRDefault="00FA542D" w:rsidP="006D40D5">
      <w:pPr>
        <w:spacing w:after="0" w:line="240" w:lineRule="auto"/>
        <w:rPr>
          <w:rFonts w:ascii="Arial" w:eastAsia="Times New Roman" w:hAnsi="Arial" w:cs="Times New Roman"/>
          <w:sz w:val="24"/>
          <w:szCs w:val="24"/>
          <w:lang w:eastAsia="en-US"/>
        </w:rPr>
      </w:pPr>
    </w:p>
    <w:p w14:paraId="7AE270B9" w14:textId="77777777" w:rsidR="006D40D5" w:rsidRPr="006D40D5" w:rsidRDefault="006D40D5" w:rsidP="006D40D5">
      <w:pPr>
        <w:numPr>
          <w:ilvl w:val="0"/>
          <w:numId w:val="11"/>
        </w:numPr>
        <w:spacing w:after="0" w:line="240" w:lineRule="auto"/>
        <w:ind w:hanging="720"/>
        <w:rPr>
          <w:rFonts w:ascii="Calibri" w:eastAsia="Times New Roman" w:hAnsi="Calibri" w:cs="Times New Roman"/>
          <w:b/>
          <w:sz w:val="24"/>
          <w:szCs w:val="20"/>
        </w:rPr>
      </w:pPr>
      <w:r w:rsidRPr="006D40D5">
        <w:rPr>
          <w:rFonts w:ascii="Calibri" w:eastAsia="Times New Roman" w:hAnsi="Calibri" w:cs="Times New Roman"/>
          <w:b/>
          <w:sz w:val="24"/>
          <w:szCs w:val="20"/>
        </w:rPr>
        <w:t>Compliments</w:t>
      </w:r>
    </w:p>
    <w:p w14:paraId="5C0B655D" w14:textId="77777777" w:rsidR="006D40D5" w:rsidRPr="006D40D5" w:rsidRDefault="006D40D5" w:rsidP="006D40D5">
      <w:pPr>
        <w:spacing w:after="0" w:line="240" w:lineRule="auto"/>
        <w:ind w:left="720"/>
        <w:rPr>
          <w:rFonts w:ascii="Calibri" w:eastAsia="Times New Roman" w:hAnsi="Calibri" w:cs="Times New Roman"/>
          <w:b/>
          <w:sz w:val="24"/>
          <w:szCs w:val="20"/>
        </w:rPr>
      </w:pPr>
    </w:p>
    <w:p w14:paraId="3C3C79E0" w14:textId="77777777" w:rsidR="006D40D5" w:rsidRPr="006D40D5" w:rsidRDefault="006D40D5" w:rsidP="006D40D5">
      <w:pPr>
        <w:spacing w:after="0" w:line="240" w:lineRule="auto"/>
        <w:ind w:left="720" w:hanging="720"/>
        <w:rPr>
          <w:rFonts w:ascii="Calibri" w:eastAsia="Times New Roman" w:hAnsi="Calibri" w:cs="Times New Roman"/>
          <w:sz w:val="24"/>
          <w:szCs w:val="20"/>
        </w:rPr>
      </w:pPr>
      <w:r w:rsidRPr="006D40D5">
        <w:rPr>
          <w:rFonts w:ascii="Calibri" w:eastAsia="Times New Roman" w:hAnsi="Calibri" w:cs="Times New Roman"/>
          <w:sz w:val="24"/>
          <w:szCs w:val="20"/>
        </w:rPr>
        <w:t>8.1</w:t>
      </w:r>
      <w:r w:rsidRPr="006D40D5">
        <w:rPr>
          <w:rFonts w:ascii="Calibri" w:eastAsia="Times New Roman" w:hAnsi="Calibri" w:cs="Times New Roman"/>
          <w:sz w:val="24"/>
          <w:szCs w:val="20"/>
        </w:rPr>
        <w:tab/>
        <w:t>We also recognise the value of recognising when things have gone well.  This is an endorsement of our approach and positive feedback to individual staff members for their work.  Compliments will be recorded in the same way as complaints and learning points taken to inform future practice.</w:t>
      </w:r>
    </w:p>
    <w:p w14:paraId="771C5F16" w14:textId="77777777" w:rsidR="006D40D5" w:rsidRPr="006D40D5" w:rsidRDefault="006D40D5" w:rsidP="006D40D5">
      <w:pPr>
        <w:spacing w:after="0" w:line="240" w:lineRule="auto"/>
        <w:ind w:left="720"/>
        <w:rPr>
          <w:rFonts w:ascii="Calibri" w:eastAsia="Times New Roman" w:hAnsi="Calibri" w:cs="Times New Roman"/>
          <w:b/>
          <w:sz w:val="24"/>
          <w:szCs w:val="20"/>
        </w:rPr>
      </w:pPr>
    </w:p>
    <w:p w14:paraId="6F5113F9" w14:textId="77777777" w:rsidR="00A14012" w:rsidRDefault="006D40D5" w:rsidP="00A14012">
      <w:pPr>
        <w:numPr>
          <w:ilvl w:val="0"/>
          <w:numId w:val="11"/>
        </w:numPr>
        <w:spacing w:after="0" w:line="240" w:lineRule="auto"/>
        <w:ind w:hanging="720"/>
        <w:rPr>
          <w:rFonts w:ascii="Calibri" w:eastAsia="Times New Roman" w:hAnsi="Calibri" w:cs="Times New Roman"/>
          <w:b/>
          <w:sz w:val="24"/>
          <w:szCs w:val="20"/>
        </w:rPr>
      </w:pPr>
      <w:r w:rsidRPr="006D40D5">
        <w:rPr>
          <w:rFonts w:ascii="Calibri" w:eastAsia="Times New Roman" w:hAnsi="Calibri" w:cs="Times New Roman"/>
          <w:b/>
          <w:sz w:val="24"/>
          <w:szCs w:val="20"/>
        </w:rPr>
        <w:t>Feedback</w:t>
      </w:r>
    </w:p>
    <w:p w14:paraId="0FAF3103" w14:textId="77777777" w:rsidR="00A14012" w:rsidRDefault="00A14012" w:rsidP="00A14012">
      <w:pPr>
        <w:spacing w:after="0" w:line="240" w:lineRule="auto"/>
        <w:rPr>
          <w:rFonts w:ascii="Calibri" w:eastAsia="Times New Roman" w:hAnsi="Calibri" w:cs="Times New Roman"/>
          <w:sz w:val="24"/>
          <w:szCs w:val="20"/>
        </w:rPr>
      </w:pPr>
    </w:p>
    <w:p w14:paraId="04C54182" w14:textId="5C2E3451" w:rsidR="006D40D5" w:rsidRPr="00A14012" w:rsidRDefault="00A14012" w:rsidP="00A14012">
      <w:pPr>
        <w:spacing w:after="0" w:line="240" w:lineRule="auto"/>
        <w:ind w:left="720" w:hanging="720"/>
        <w:rPr>
          <w:rFonts w:ascii="Calibri" w:eastAsia="Times New Roman" w:hAnsi="Calibri" w:cs="Times New Roman"/>
          <w:sz w:val="24"/>
          <w:szCs w:val="20"/>
        </w:rPr>
      </w:pPr>
      <w:r>
        <w:rPr>
          <w:rFonts w:ascii="Calibri" w:eastAsia="Times New Roman" w:hAnsi="Calibri" w:cs="Times New Roman"/>
          <w:sz w:val="24"/>
          <w:szCs w:val="20"/>
        </w:rPr>
        <w:lastRenderedPageBreak/>
        <w:t>9.1</w:t>
      </w:r>
      <w:r>
        <w:rPr>
          <w:rFonts w:ascii="Calibri" w:eastAsia="Times New Roman" w:hAnsi="Calibri" w:cs="Times New Roman"/>
          <w:sz w:val="24"/>
          <w:szCs w:val="20"/>
        </w:rPr>
        <w:tab/>
      </w:r>
      <w:r w:rsidR="006D40D5" w:rsidRPr="00A14012">
        <w:rPr>
          <w:rFonts w:ascii="Calibri" w:eastAsia="Times New Roman" w:hAnsi="Calibri" w:cs="Times New Roman"/>
          <w:sz w:val="24"/>
          <w:szCs w:val="20"/>
        </w:rPr>
        <w:t>We will encourage other feedback from residents and service users including suggestions to improve value for money and/or improve our services.  In situations where these lead to changes in the way we do things, some reward may be offered.</w:t>
      </w:r>
    </w:p>
    <w:p w14:paraId="1E6EC7F5" w14:textId="77777777" w:rsidR="006D40D5" w:rsidRPr="006D40D5" w:rsidRDefault="006D40D5" w:rsidP="006D40D5">
      <w:pPr>
        <w:spacing w:after="0" w:line="240" w:lineRule="auto"/>
        <w:ind w:left="1080"/>
        <w:rPr>
          <w:rFonts w:ascii="Calibri" w:eastAsia="Times New Roman" w:hAnsi="Calibri" w:cs="Times New Roman"/>
          <w:sz w:val="24"/>
          <w:szCs w:val="20"/>
        </w:rPr>
      </w:pPr>
    </w:p>
    <w:p w14:paraId="1AF9D088" w14:textId="77777777" w:rsidR="006D40D5" w:rsidRPr="006D40D5" w:rsidRDefault="006D40D5" w:rsidP="006D40D5">
      <w:pPr>
        <w:numPr>
          <w:ilvl w:val="0"/>
          <w:numId w:val="11"/>
        </w:numPr>
        <w:spacing w:after="0" w:line="240" w:lineRule="auto"/>
        <w:ind w:hanging="720"/>
        <w:rPr>
          <w:rFonts w:ascii="Calibri" w:eastAsia="Times New Roman" w:hAnsi="Calibri" w:cs="Times New Roman"/>
          <w:b/>
          <w:sz w:val="24"/>
          <w:szCs w:val="20"/>
        </w:rPr>
      </w:pPr>
      <w:r w:rsidRPr="006D40D5">
        <w:rPr>
          <w:rFonts w:ascii="Calibri" w:eastAsia="Times New Roman" w:hAnsi="Calibri" w:cs="Times New Roman"/>
          <w:b/>
          <w:sz w:val="24"/>
          <w:szCs w:val="20"/>
        </w:rPr>
        <w:t>Summary</w:t>
      </w:r>
      <w:r w:rsidRPr="006D40D5">
        <w:rPr>
          <w:rFonts w:ascii="Calibri" w:eastAsia="Times New Roman" w:hAnsi="Calibri" w:cs="Times New Roman"/>
          <w:b/>
          <w:sz w:val="24"/>
          <w:szCs w:val="20"/>
        </w:rPr>
        <w:tab/>
      </w:r>
      <w:r w:rsidRPr="006D40D5">
        <w:rPr>
          <w:rFonts w:ascii="Calibri" w:eastAsia="Times New Roman" w:hAnsi="Calibri" w:cs="Times New Roman"/>
          <w:b/>
          <w:sz w:val="24"/>
          <w:szCs w:val="20"/>
        </w:rPr>
        <w:tab/>
      </w:r>
    </w:p>
    <w:p w14:paraId="7CC1B2AA" w14:textId="77777777" w:rsidR="006D40D5" w:rsidRPr="006D40D5" w:rsidRDefault="006D40D5" w:rsidP="006D40D5">
      <w:pPr>
        <w:spacing w:after="0" w:line="240" w:lineRule="auto"/>
        <w:jc w:val="both"/>
        <w:rPr>
          <w:rFonts w:ascii="Calibri" w:eastAsia="Times New Roman" w:hAnsi="Calibri" w:cs="Times New Roman"/>
          <w:sz w:val="24"/>
          <w:szCs w:val="20"/>
        </w:rPr>
      </w:pPr>
    </w:p>
    <w:p w14:paraId="2DF02BFB" w14:textId="77777777" w:rsidR="006D40D5" w:rsidRPr="006D40D5" w:rsidRDefault="006D40D5" w:rsidP="006D40D5">
      <w:pPr>
        <w:numPr>
          <w:ilvl w:val="0"/>
          <w:numId w:val="13"/>
        </w:numPr>
        <w:spacing w:after="0" w:line="240" w:lineRule="auto"/>
        <w:jc w:val="both"/>
        <w:rPr>
          <w:rFonts w:ascii="Calibri" w:eastAsia="Times New Roman" w:hAnsi="Calibri" w:cs="Times New Roman"/>
          <w:sz w:val="24"/>
          <w:szCs w:val="20"/>
        </w:rPr>
      </w:pPr>
      <w:r w:rsidRPr="006D40D5">
        <w:rPr>
          <w:rFonts w:ascii="Calibri" w:eastAsia="Times New Roman" w:hAnsi="Calibri" w:cs="Times New Roman"/>
          <w:sz w:val="24"/>
          <w:szCs w:val="20"/>
        </w:rPr>
        <w:t>In all stages of these procedures meetings between parties should be arranged as this is often the best means of resolving such matters.</w:t>
      </w:r>
    </w:p>
    <w:p w14:paraId="71D3F859" w14:textId="77777777" w:rsidR="006D40D5" w:rsidRPr="006D40D5" w:rsidRDefault="006D40D5" w:rsidP="006D40D5">
      <w:pPr>
        <w:spacing w:after="0" w:line="240" w:lineRule="auto"/>
        <w:ind w:left="360"/>
        <w:jc w:val="both"/>
        <w:rPr>
          <w:rFonts w:ascii="Calibri" w:eastAsia="Times New Roman" w:hAnsi="Calibri" w:cs="Times New Roman"/>
          <w:sz w:val="24"/>
          <w:szCs w:val="20"/>
        </w:rPr>
      </w:pPr>
    </w:p>
    <w:p w14:paraId="6BEB6910" w14:textId="77777777" w:rsidR="006D40D5" w:rsidRPr="006D40D5" w:rsidRDefault="006D40D5" w:rsidP="006D40D5">
      <w:pPr>
        <w:numPr>
          <w:ilvl w:val="0"/>
          <w:numId w:val="13"/>
        </w:numPr>
        <w:spacing w:after="0" w:line="240" w:lineRule="auto"/>
        <w:jc w:val="both"/>
        <w:rPr>
          <w:rFonts w:ascii="Calibri" w:eastAsia="Times New Roman" w:hAnsi="Calibri" w:cs="Times New Roman"/>
          <w:sz w:val="24"/>
          <w:szCs w:val="20"/>
        </w:rPr>
      </w:pPr>
      <w:r w:rsidRPr="006D40D5">
        <w:rPr>
          <w:rFonts w:ascii="Calibri" w:eastAsia="Times New Roman" w:hAnsi="Calibri" w:cs="Times New Roman"/>
          <w:sz w:val="24"/>
          <w:szCs w:val="20"/>
        </w:rPr>
        <w:t xml:space="preserve">We may offer suitable and proper redress if a complaint is upheld, including if appropriate, the payment of financial compensation, and considering disciplinary proceedings where warranted. </w:t>
      </w:r>
    </w:p>
    <w:p w14:paraId="412A7908" w14:textId="77777777" w:rsidR="006D40D5" w:rsidRPr="006D40D5" w:rsidRDefault="006D40D5" w:rsidP="006D40D5">
      <w:pPr>
        <w:spacing w:after="0" w:line="240" w:lineRule="auto"/>
        <w:jc w:val="both"/>
        <w:rPr>
          <w:rFonts w:ascii="Calibri" w:eastAsia="Times New Roman" w:hAnsi="Calibri" w:cs="Times New Roman"/>
          <w:sz w:val="24"/>
          <w:szCs w:val="20"/>
        </w:rPr>
      </w:pPr>
    </w:p>
    <w:p w14:paraId="1572093E" w14:textId="77777777" w:rsidR="006D40D5" w:rsidRPr="006D40D5" w:rsidRDefault="006D40D5" w:rsidP="006D40D5">
      <w:pPr>
        <w:numPr>
          <w:ilvl w:val="0"/>
          <w:numId w:val="7"/>
        </w:numPr>
        <w:tabs>
          <w:tab w:val="clear" w:pos="360"/>
          <w:tab w:val="num" w:pos="-360"/>
        </w:tabs>
        <w:spacing w:after="0" w:line="240" w:lineRule="auto"/>
        <w:ind w:left="0" w:firstLine="349"/>
        <w:jc w:val="both"/>
        <w:rPr>
          <w:rFonts w:ascii="Calibri" w:eastAsia="Times New Roman" w:hAnsi="Calibri" w:cs="Times New Roman"/>
          <w:sz w:val="24"/>
          <w:szCs w:val="20"/>
        </w:rPr>
      </w:pPr>
      <w:r w:rsidRPr="006D40D5">
        <w:rPr>
          <w:rFonts w:ascii="Calibri" w:eastAsia="Times New Roman" w:hAnsi="Calibri" w:cs="Times New Roman"/>
          <w:sz w:val="24"/>
          <w:szCs w:val="20"/>
        </w:rPr>
        <w:t>We will make sure the complaints procedure is managed equitably and fairly.</w:t>
      </w:r>
    </w:p>
    <w:p w14:paraId="52D94120" w14:textId="77777777" w:rsidR="006D40D5" w:rsidRPr="006D40D5" w:rsidRDefault="006D40D5" w:rsidP="006D40D5">
      <w:pPr>
        <w:spacing w:after="0" w:line="240" w:lineRule="auto"/>
        <w:ind w:left="349"/>
        <w:jc w:val="both"/>
        <w:rPr>
          <w:rFonts w:ascii="Calibri" w:eastAsia="Times New Roman" w:hAnsi="Calibri" w:cs="Times New Roman"/>
          <w:sz w:val="24"/>
          <w:szCs w:val="20"/>
        </w:rPr>
      </w:pPr>
    </w:p>
    <w:p w14:paraId="73A44BE7" w14:textId="77777777" w:rsidR="006D40D5" w:rsidRPr="006D40D5" w:rsidRDefault="006D40D5" w:rsidP="006D40D5">
      <w:pPr>
        <w:numPr>
          <w:ilvl w:val="0"/>
          <w:numId w:val="7"/>
        </w:numPr>
        <w:spacing w:after="0" w:line="240" w:lineRule="auto"/>
        <w:ind w:left="701" w:hanging="352"/>
        <w:jc w:val="both"/>
        <w:rPr>
          <w:rFonts w:ascii="Calibri" w:eastAsia="Times New Roman" w:hAnsi="Calibri" w:cs="Times New Roman"/>
          <w:sz w:val="24"/>
          <w:szCs w:val="20"/>
        </w:rPr>
      </w:pPr>
      <w:r w:rsidRPr="006D40D5">
        <w:rPr>
          <w:rFonts w:ascii="Calibri" w:eastAsia="Times New Roman" w:hAnsi="Calibri" w:cs="Times New Roman"/>
          <w:sz w:val="24"/>
          <w:szCs w:val="20"/>
        </w:rPr>
        <w:t xml:space="preserve">We will use information gathered from complaints where a product or service deficiency is highlighted to monitor and improve overall performance. </w:t>
      </w:r>
    </w:p>
    <w:p w14:paraId="7E3648E0" w14:textId="77777777" w:rsidR="006D40D5" w:rsidRPr="00463534" w:rsidRDefault="006D40D5"/>
    <w:sectPr w:rsidR="006D40D5" w:rsidRPr="00463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7475E"/>
    <w:multiLevelType w:val="multilevel"/>
    <w:tmpl w:val="D8FCEB62"/>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98E2DCE"/>
    <w:multiLevelType w:val="multilevel"/>
    <w:tmpl w:val="F724BABC"/>
    <w:lvl w:ilvl="0">
      <w:start w:val="5"/>
      <w:numFmt w:val="decimal"/>
      <w:lvlText w:val="%1"/>
      <w:lvlJc w:val="left"/>
      <w:pPr>
        <w:ind w:left="360" w:hanging="360"/>
      </w:pPr>
      <w:rPr>
        <w:rFonts w:cs="ArialMT" w:hint="default"/>
        <w:b/>
      </w:rPr>
    </w:lvl>
    <w:lvl w:ilvl="1">
      <w:start w:val="6"/>
      <w:numFmt w:val="decimal"/>
      <w:lvlText w:val="%1.%2"/>
      <w:lvlJc w:val="left"/>
      <w:pPr>
        <w:ind w:left="360" w:hanging="360"/>
      </w:pPr>
      <w:rPr>
        <w:rFonts w:cs="ArialMT" w:hint="default"/>
        <w:b/>
      </w:rPr>
    </w:lvl>
    <w:lvl w:ilvl="2">
      <w:start w:val="1"/>
      <w:numFmt w:val="decimal"/>
      <w:lvlText w:val="%1.%2.%3"/>
      <w:lvlJc w:val="left"/>
      <w:pPr>
        <w:ind w:left="720" w:hanging="720"/>
      </w:pPr>
      <w:rPr>
        <w:rFonts w:cs="ArialMT" w:hint="default"/>
        <w:b/>
      </w:rPr>
    </w:lvl>
    <w:lvl w:ilvl="3">
      <w:start w:val="1"/>
      <w:numFmt w:val="decimal"/>
      <w:lvlText w:val="%1.%2.%3.%4"/>
      <w:lvlJc w:val="left"/>
      <w:pPr>
        <w:ind w:left="720" w:hanging="720"/>
      </w:pPr>
      <w:rPr>
        <w:rFonts w:cs="ArialMT" w:hint="default"/>
        <w:b/>
      </w:rPr>
    </w:lvl>
    <w:lvl w:ilvl="4">
      <w:start w:val="1"/>
      <w:numFmt w:val="decimal"/>
      <w:lvlText w:val="%1.%2.%3.%4.%5"/>
      <w:lvlJc w:val="left"/>
      <w:pPr>
        <w:ind w:left="1080" w:hanging="1080"/>
      </w:pPr>
      <w:rPr>
        <w:rFonts w:cs="ArialMT" w:hint="default"/>
        <w:b/>
      </w:rPr>
    </w:lvl>
    <w:lvl w:ilvl="5">
      <w:start w:val="1"/>
      <w:numFmt w:val="decimal"/>
      <w:lvlText w:val="%1.%2.%3.%4.%5.%6"/>
      <w:lvlJc w:val="left"/>
      <w:pPr>
        <w:ind w:left="1080" w:hanging="1080"/>
      </w:pPr>
      <w:rPr>
        <w:rFonts w:cs="ArialMT" w:hint="default"/>
        <w:b/>
      </w:rPr>
    </w:lvl>
    <w:lvl w:ilvl="6">
      <w:start w:val="1"/>
      <w:numFmt w:val="decimal"/>
      <w:lvlText w:val="%1.%2.%3.%4.%5.%6.%7"/>
      <w:lvlJc w:val="left"/>
      <w:pPr>
        <w:ind w:left="1440" w:hanging="1440"/>
      </w:pPr>
      <w:rPr>
        <w:rFonts w:cs="ArialMT" w:hint="default"/>
        <w:b/>
      </w:rPr>
    </w:lvl>
    <w:lvl w:ilvl="7">
      <w:start w:val="1"/>
      <w:numFmt w:val="decimal"/>
      <w:lvlText w:val="%1.%2.%3.%4.%5.%6.%7.%8"/>
      <w:lvlJc w:val="left"/>
      <w:pPr>
        <w:ind w:left="1440" w:hanging="1440"/>
      </w:pPr>
      <w:rPr>
        <w:rFonts w:cs="ArialMT" w:hint="default"/>
        <w:b/>
      </w:rPr>
    </w:lvl>
    <w:lvl w:ilvl="8">
      <w:start w:val="1"/>
      <w:numFmt w:val="decimal"/>
      <w:lvlText w:val="%1.%2.%3.%4.%5.%6.%7.%8.%9"/>
      <w:lvlJc w:val="left"/>
      <w:pPr>
        <w:ind w:left="1800" w:hanging="1800"/>
      </w:pPr>
      <w:rPr>
        <w:rFonts w:cs="ArialMT" w:hint="default"/>
        <w:b/>
      </w:rPr>
    </w:lvl>
  </w:abstractNum>
  <w:abstractNum w:abstractNumId="2" w15:restartNumberingAfterBreak="0">
    <w:nsid w:val="0A563251"/>
    <w:multiLevelType w:val="multilevel"/>
    <w:tmpl w:val="D8FCEB62"/>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BF264F9"/>
    <w:multiLevelType w:val="hybridMultilevel"/>
    <w:tmpl w:val="F752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83A92"/>
    <w:multiLevelType w:val="multilevel"/>
    <w:tmpl w:val="704C74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7F6078"/>
    <w:multiLevelType w:val="hybridMultilevel"/>
    <w:tmpl w:val="4E105262"/>
    <w:lvl w:ilvl="0" w:tplc="08090001">
      <w:start w:val="1"/>
      <w:numFmt w:val="bullet"/>
      <w:lvlText w:val=""/>
      <w:lvlJc w:val="left"/>
      <w:pPr>
        <w:tabs>
          <w:tab w:val="num" w:pos="1455"/>
        </w:tabs>
        <w:ind w:left="1455" w:hanging="360"/>
      </w:pPr>
      <w:rPr>
        <w:rFonts w:ascii="Symbol" w:hAnsi="Symbol" w:hint="default"/>
      </w:rPr>
    </w:lvl>
    <w:lvl w:ilvl="1" w:tplc="08090003">
      <w:start w:val="1"/>
      <w:numFmt w:val="bullet"/>
      <w:lvlText w:val="o"/>
      <w:lvlJc w:val="left"/>
      <w:pPr>
        <w:tabs>
          <w:tab w:val="num" w:pos="2175"/>
        </w:tabs>
        <w:ind w:left="2175" w:hanging="360"/>
      </w:pPr>
      <w:rPr>
        <w:rFonts w:ascii="Courier New" w:hAnsi="Courier New" w:cs="Courier New" w:hint="default"/>
      </w:rPr>
    </w:lvl>
    <w:lvl w:ilvl="2" w:tplc="08090005">
      <w:start w:val="1"/>
      <w:numFmt w:val="bullet"/>
      <w:lvlText w:val=""/>
      <w:lvlJc w:val="left"/>
      <w:pPr>
        <w:tabs>
          <w:tab w:val="num" w:pos="2895"/>
        </w:tabs>
        <w:ind w:left="2895" w:hanging="360"/>
      </w:pPr>
      <w:rPr>
        <w:rFonts w:ascii="Wingdings" w:hAnsi="Wingdings" w:hint="default"/>
      </w:rPr>
    </w:lvl>
    <w:lvl w:ilvl="3" w:tplc="08090001">
      <w:start w:val="1"/>
      <w:numFmt w:val="bullet"/>
      <w:lvlText w:val=""/>
      <w:lvlJc w:val="left"/>
      <w:pPr>
        <w:tabs>
          <w:tab w:val="num" w:pos="3615"/>
        </w:tabs>
        <w:ind w:left="3615" w:hanging="360"/>
      </w:pPr>
      <w:rPr>
        <w:rFonts w:ascii="Symbol" w:hAnsi="Symbol" w:hint="default"/>
      </w:rPr>
    </w:lvl>
    <w:lvl w:ilvl="4" w:tplc="08090003">
      <w:start w:val="1"/>
      <w:numFmt w:val="bullet"/>
      <w:lvlText w:val="o"/>
      <w:lvlJc w:val="left"/>
      <w:pPr>
        <w:tabs>
          <w:tab w:val="num" w:pos="4335"/>
        </w:tabs>
        <w:ind w:left="4335" w:hanging="360"/>
      </w:pPr>
      <w:rPr>
        <w:rFonts w:ascii="Courier New" w:hAnsi="Courier New" w:cs="Courier New" w:hint="default"/>
      </w:rPr>
    </w:lvl>
    <w:lvl w:ilvl="5" w:tplc="08090005">
      <w:start w:val="1"/>
      <w:numFmt w:val="bullet"/>
      <w:lvlText w:val=""/>
      <w:lvlJc w:val="left"/>
      <w:pPr>
        <w:tabs>
          <w:tab w:val="num" w:pos="5055"/>
        </w:tabs>
        <w:ind w:left="5055" w:hanging="360"/>
      </w:pPr>
      <w:rPr>
        <w:rFonts w:ascii="Wingdings" w:hAnsi="Wingdings" w:hint="default"/>
      </w:rPr>
    </w:lvl>
    <w:lvl w:ilvl="6" w:tplc="08090001">
      <w:start w:val="1"/>
      <w:numFmt w:val="bullet"/>
      <w:lvlText w:val=""/>
      <w:lvlJc w:val="left"/>
      <w:pPr>
        <w:tabs>
          <w:tab w:val="num" w:pos="5775"/>
        </w:tabs>
        <w:ind w:left="5775" w:hanging="360"/>
      </w:pPr>
      <w:rPr>
        <w:rFonts w:ascii="Symbol" w:hAnsi="Symbol" w:hint="default"/>
      </w:rPr>
    </w:lvl>
    <w:lvl w:ilvl="7" w:tplc="08090003">
      <w:start w:val="1"/>
      <w:numFmt w:val="bullet"/>
      <w:lvlText w:val="o"/>
      <w:lvlJc w:val="left"/>
      <w:pPr>
        <w:tabs>
          <w:tab w:val="num" w:pos="6495"/>
        </w:tabs>
        <w:ind w:left="6495" w:hanging="360"/>
      </w:pPr>
      <w:rPr>
        <w:rFonts w:ascii="Courier New" w:hAnsi="Courier New" w:cs="Courier New" w:hint="default"/>
      </w:rPr>
    </w:lvl>
    <w:lvl w:ilvl="8" w:tplc="08090005">
      <w:start w:val="1"/>
      <w:numFmt w:val="bullet"/>
      <w:lvlText w:val=""/>
      <w:lvlJc w:val="left"/>
      <w:pPr>
        <w:tabs>
          <w:tab w:val="num" w:pos="7215"/>
        </w:tabs>
        <w:ind w:left="7215" w:hanging="360"/>
      </w:pPr>
      <w:rPr>
        <w:rFonts w:ascii="Wingdings" w:hAnsi="Wingdings" w:hint="default"/>
      </w:rPr>
    </w:lvl>
  </w:abstractNum>
  <w:abstractNum w:abstractNumId="6" w15:restartNumberingAfterBreak="0">
    <w:nsid w:val="2A2F04A9"/>
    <w:multiLevelType w:val="multilevel"/>
    <w:tmpl w:val="D8FCEB62"/>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D2A67AC"/>
    <w:multiLevelType w:val="hybridMultilevel"/>
    <w:tmpl w:val="CE52B89E"/>
    <w:lvl w:ilvl="0" w:tplc="08090001">
      <w:start w:val="1"/>
      <w:numFmt w:val="bullet"/>
      <w:lvlText w:val=""/>
      <w:lvlJc w:val="left"/>
      <w:pPr>
        <w:tabs>
          <w:tab w:val="num" w:pos="709"/>
        </w:tabs>
        <w:ind w:left="709" w:hanging="360"/>
      </w:pPr>
      <w:rPr>
        <w:rFonts w:ascii="Symbol" w:hAnsi="Symbol" w:hint="default"/>
      </w:rPr>
    </w:lvl>
    <w:lvl w:ilvl="1" w:tplc="08090003">
      <w:start w:val="1"/>
      <w:numFmt w:val="bullet"/>
      <w:lvlText w:val="o"/>
      <w:lvlJc w:val="left"/>
      <w:pPr>
        <w:tabs>
          <w:tab w:val="num" w:pos="1429"/>
        </w:tabs>
        <w:ind w:left="1429" w:hanging="360"/>
      </w:pPr>
      <w:rPr>
        <w:rFonts w:ascii="Courier New" w:hAnsi="Courier New" w:cs="Courier New" w:hint="default"/>
      </w:rPr>
    </w:lvl>
    <w:lvl w:ilvl="2" w:tplc="08090005">
      <w:start w:val="1"/>
      <w:numFmt w:val="bullet"/>
      <w:lvlText w:val=""/>
      <w:lvlJc w:val="left"/>
      <w:pPr>
        <w:tabs>
          <w:tab w:val="num" w:pos="2149"/>
        </w:tabs>
        <w:ind w:left="2149" w:hanging="360"/>
      </w:pPr>
      <w:rPr>
        <w:rFonts w:ascii="Wingdings" w:hAnsi="Wingdings" w:hint="default"/>
      </w:rPr>
    </w:lvl>
    <w:lvl w:ilvl="3" w:tplc="08090001">
      <w:start w:val="1"/>
      <w:numFmt w:val="bullet"/>
      <w:lvlText w:val=""/>
      <w:lvlJc w:val="left"/>
      <w:pPr>
        <w:tabs>
          <w:tab w:val="num" w:pos="2869"/>
        </w:tabs>
        <w:ind w:left="2869" w:hanging="360"/>
      </w:pPr>
      <w:rPr>
        <w:rFonts w:ascii="Symbol" w:hAnsi="Symbol" w:hint="default"/>
      </w:rPr>
    </w:lvl>
    <w:lvl w:ilvl="4" w:tplc="08090003">
      <w:start w:val="1"/>
      <w:numFmt w:val="bullet"/>
      <w:lvlText w:val="o"/>
      <w:lvlJc w:val="left"/>
      <w:pPr>
        <w:tabs>
          <w:tab w:val="num" w:pos="3589"/>
        </w:tabs>
        <w:ind w:left="3589" w:hanging="360"/>
      </w:pPr>
      <w:rPr>
        <w:rFonts w:ascii="Courier New" w:hAnsi="Courier New" w:cs="Courier New" w:hint="default"/>
      </w:rPr>
    </w:lvl>
    <w:lvl w:ilvl="5" w:tplc="08090005">
      <w:start w:val="1"/>
      <w:numFmt w:val="bullet"/>
      <w:lvlText w:val=""/>
      <w:lvlJc w:val="left"/>
      <w:pPr>
        <w:tabs>
          <w:tab w:val="num" w:pos="4309"/>
        </w:tabs>
        <w:ind w:left="4309" w:hanging="360"/>
      </w:pPr>
      <w:rPr>
        <w:rFonts w:ascii="Wingdings" w:hAnsi="Wingdings" w:hint="default"/>
      </w:rPr>
    </w:lvl>
    <w:lvl w:ilvl="6" w:tplc="08090001">
      <w:start w:val="1"/>
      <w:numFmt w:val="bullet"/>
      <w:lvlText w:val=""/>
      <w:lvlJc w:val="left"/>
      <w:pPr>
        <w:tabs>
          <w:tab w:val="num" w:pos="5029"/>
        </w:tabs>
        <w:ind w:left="5029" w:hanging="360"/>
      </w:pPr>
      <w:rPr>
        <w:rFonts w:ascii="Symbol" w:hAnsi="Symbol" w:hint="default"/>
      </w:rPr>
    </w:lvl>
    <w:lvl w:ilvl="7" w:tplc="08090003">
      <w:start w:val="1"/>
      <w:numFmt w:val="bullet"/>
      <w:lvlText w:val="o"/>
      <w:lvlJc w:val="left"/>
      <w:pPr>
        <w:tabs>
          <w:tab w:val="num" w:pos="5749"/>
        </w:tabs>
        <w:ind w:left="5749" w:hanging="360"/>
      </w:pPr>
      <w:rPr>
        <w:rFonts w:ascii="Courier New" w:hAnsi="Courier New" w:cs="Courier New" w:hint="default"/>
      </w:rPr>
    </w:lvl>
    <w:lvl w:ilvl="8" w:tplc="08090005">
      <w:start w:val="1"/>
      <w:numFmt w:val="bullet"/>
      <w:lvlText w:val=""/>
      <w:lvlJc w:val="left"/>
      <w:pPr>
        <w:tabs>
          <w:tab w:val="num" w:pos="6469"/>
        </w:tabs>
        <w:ind w:left="6469" w:hanging="360"/>
      </w:pPr>
      <w:rPr>
        <w:rFonts w:ascii="Wingdings" w:hAnsi="Wingdings" w:hint="default"/>
      </w:rPr>
    </w:lvl>
  </w:abstractNum>
  <w:abstractNum w:abstractNumId="8" w15:restartNumberingAfterBreak="0">
    <w:nsid w:val="34A255D7"/>
    <w:multiLevelType w:val="multilevel"/>
    <w:tmpl w:val="3EE2B40A"/>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4953406F"/>
    <w:multiLevelType w:val="hybridMultilevel"/>
    <w:tmpl w:val="40741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B860CCC"/>
    <w:multiLevelType w:val="hybridMultilevel"/>
    <w:tmpl w:val="2CAC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90201"/>
    <w:multiLevelType w:val="multilevel"/>
    <w:tmpl w:val="D8FCEB62"/>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80D1368"/>
    <w:multiLevelType w:val="hybridMultilevel"/>
    <w:tmpl w:val="E632AE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E3B2425"/>
    <w:multiLevelType w:val="hybridMultilevel"/>
    <w:tmpl w:val="9EE433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6E7420E6"/>
    <w:multiLevelType w:val="multilevel"/>
    <w:tmpl w:val="491060DE"/>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8D3534"/>
    <w:multiLevelType w:val="hybridMultilevel"/>
    <w:tmpl w:val="A77A8D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78C9077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578175622">
    <w:abstractNumId w:val="9"/>
  </w:num>
  <w:num w:numId="2" w16cid:durableId="1672486970">
    <w:abstractNumId w:val="13"/>
  </w:num>
  <w:num w:numId="3" w16cid:durableId="151723251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4935494">
    <w:abstractNumId w:val="7"/>
  </w:num>
  <w:num w:numId="5" w16cid:durableId="1950576071">
    <w:abstractNumId w:val="5"/>
  </w:num>
  <w:num w:numId="6" w16cid:durableId="961038903">
    <w:abstractNumId w:val="15"/>
  </w:num>
  <w:num w:numId="7" w16cid:durableId="1363239120">
    <w:abstractNumId w:val="16"/>
  </w:num>
  <w:num w:numId="8" w16cid:durableId="708607844">
    <w:abstractNumId w:val="2"/>
  </w:num>
  <w:num w:numId="9" w16cid:durableId="18626847">
    <w:abstractNumId w:val="3"/>
  </w:num>
  <w:num w:numId="10" w16cid:durableId="1071804999">
    <w:abstractNumId w:val="1"/>
  </w:num>
  <w:num w:numId="11" w16cid:durableId="1177034655">
    <w:abstractNumId w:val="14"/>
  </w:num>
  <w:num w:numId="12" w16cid:durableId="1984698481">
    <w:abstractNumId w:val="12"/>
  </w:num>
  <w:num w:numId="13" w16cid:durableId="658968835">
    <w:abstractNumId w:val="10"/>
  </w:num>
  <w:num w:numId="14" w16cid:durableId="140268658">
    <w:abstractNumId w:val="4"/>
  </w:num>
  <w:num w:numId="15" w16cid:durableId="2008364169">
    <w:abstractNumId w:val="6"/>
  </w:num>
  <w:num w:numId="16" w16cid:durableId="2126923542">
    <w:abstractNumId w:val="11"/>
  </w:num>
  <w:num w:numId="17" w16cid:durableId="883833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8C"/>
    <w:rsid w:val="00022D7C"/>
    <w:rsid w:val="00061F9E"/>
    <w:rsid w:val="00071F73"/>
    <w:rsid w:val="001C4044"/>
    <w:rsid w:val="00200DF5"/>
    <w:rsid w:val="00293BEF"/>
    <w:rsid w:val="002C7280"/>
    <w:rsid w:val="002F2E3A"/>
    <w:rsid w:val="00312293"/>
    <w:rsid w:val="0038549F"/>
    <w:rsid w:val="003B508C"/>
    <w:rsid w:val="003D5C87"/>
    <w:rsid w:val="003E697F"/>
    <w:rsid w:val="00463534"/>
    <w:rsid w:val="00495CD1"/>
    <w:rsid w:val="00594402"/>
    <w:rsid w:val="00594981"/>
    <w:rsid w:val="00621BE2"/>
    <w:rsid w:val="0065556F"/>
    <w:rsid w:val="006B20DD"/>
    <w:rsid w:val="006D40D5"/>
    <w:rsid w:val="00732C0C"/>
    <w:rsid w:val="00750A14"/>
    <w:rsid w:val="007815B3"/>
    <w:rsid w:val="007D34F6"/>
    <w:rsid w:val="008225F9"/>
    <w:rsid w:val="00861075"/>
    <w:rsid w:val="00892792"/>
    <w:rsid w:val="009311AC"/>
    <w:rsid w:val="00974636"/>
    <w:rsid w:val="009D57D8"/>
    <w:rsid w:val="00A14012"/>
    <w:rsid w:val="00AB5F33"/>
    <w:rsid w:val="00AF058E"/>
    <w:rsid w:val="00B60E89"/>
    <w:rsid w:val="00BC23FF"/>
    <w:rsid w:val="00BF71D1"/>
    <w:rsid w:val="00E1028C"/>
    <w:rsid w:val="00E9695B"/>
    <w:rsid w:val="00EB3674"/>
    <w:rsid w:val="00F03C59"/>
    <w:rsid w:val="00F175C1"/>
    <w:rsid w:val="00FA5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39EA"/>
  <w15:docId w15:val="{ADBBBAF7-AFB0-43CF-8FD1-B07ACD99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E8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E89"/>
    <w:rPr>
      <w:rFonts w:ascii="Tahoma" w:hAnsi="Tahoma" w:cs="Tahoma"/>
      <w:sz w:val="16"/>
      <w:szCs w:val="16"/>
    </w:rPr>
  </w:style>
  <w:style w:type="paragraph" w:styleId="ListParagraph">
    <w:name w:val="List Paragraph"/>
    <w:basedOn w:val="Normal"/>
    <w:uiPriority w:val="34"/>
    <w:qFormat/>
    <w:rsid w:val="00AF0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yn\AppData\Roaming\Microsoft\Templates\Board%20Report%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Report Template .dotx</Template>
  <TotalTime>2</TotalTime>
  <Pages>6</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Pearl</dc:creator>
  <cp:lastModifiedBy>Martyn Pearl</cp:lastModifiedBy>
  <cp:revision>4</cp:revision>
  <cp:lastPrinted>2024-06-18T10:04:00Z</cp:lastPrinted>
  <dcterms:created xsi:type="dcterms:W3CDTF">2024-05-02T09:08:00Z</dcterms:created>
  <dcterms:modified xsi:type="dcterms:W3CDTF">2024-06-18T10:07:00Z</dcterms:modified>
</cp:coreProperties>
</file>